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1DB0D" w14:textId="77777777" w:rsidR="00ED3B31" w:rsidRPr="00001F1B" w:rsidRDefault="00ED3B31" w:rsidP="00AD60ED">
      <w:pPr>
        <w:pBdr>
          <w:bottom w:val="single" w:sz="4" w:space="1" w:color="auto"/>
        </w:pBdr>
        <w:spacing w:before="120" w:after="120" w:line="240" w:lineRule="auto"/>
        <w:rPr>
          <w:rFonts w:ascii="Ebrima" w:hAnsi="Ebrima" w:cs="Arial"/>
          <w:b/>
          <w:color w:val="0073CF"/>
        </w:rPr>
      </w:pPr>
      <w:r w:rsidRPr="00001F1B">
        <w:rPr>
          <w:rFonts w:ascii="Ebrima" w:hAnsi="Ebrima" w:cs="Arial"/>
          <w:noProof/>
          <w:lang w:val="en-US"/>
        </w:rPr>
        <w:drawing>
          <wp:anchor distT="0" distB="0" distL="114300" distR="114300" simplePos="0" relativeHeight="251657728" behindDoc="1" locked="0" layoutInCell="1" allowOverlap="1" wp14:anchorId="06564814" wp14:editId="3717E6A8">
            <wp:simplePos x="0" y="0"/>
            <wp:positionH relativeFrom="column">
              <wp:posOffset>-676275</wp:posOffset>
            </wp:positionH>
            <wp:positionV relativeFrom="paragraph">
              <wp:posOffset>-643255</wp:posOffset>
            </wp:positionV>
            <wp:extent cx="1466850" cy="10754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1075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D28AF" w14:textId="77777777" w:rsidR="00ED3B31" w:rsidRPr="00001F1B" w:rsidRDefault="00ED3B31" w:rsidP="00AD60ED">
      <w:pPr>
        <w:pBdr>
          <w:bottom w:val="single" w:sz="4" w:space="1" w:color="auto"/>
        </w:pBdr>
        <w:spacing w:before="120" w:after="120" w:line="240" w:lineRule="auto"/>
        <w:rPr>
          <w:rFonts w:ascii="Ebrima" w:hAnsi="Ebrima" w:cs="Arial"/>
          <w:b/>
          <w:color w:val="0073CF"/>
        </w:rPr>
      </w:pPr>
    </w:p>
    <w:p w14:paraId="543EACCC" w14:textId="77777777" w:rsidR="00A75255" w:rsidRPr="00A75255" w:rsidRDefault="00A75255" w:rsidP="00A75255">
      <w:pPr>
        <w:pBdr>
          <w:bottom w:val="single" w:sz="4" w:space="1" w:color="auto"/>
        </w:pBdr>
        <w:spacing w:after="120" w:line="240" w:lineRule="auto"/>
        <w:contextualSpacing/>
        <w:jc w:val="center"/>
        <w:rPr>
          <w:rFonts w:ascii="Candara" w:hAnsi="Candara" w:cs="Arial"/>
          <w:b/>
          <w:color w:val="0073CF"/>
          <w:sz w:val="32"/>
        </w:rPr>
      </w:pPr>
      <w:r w:rsidRPr="00A75255">
        <w:rPr>
          <w:rFonts w:ascii="Candara" w:hAnsi="Candara" w:cs="Arial"/>
          <w:b/>
          <w:color w:val="0073CF"/>
          <w:sz w:val="32"/>
        </w:rPr>
        <w:t>SOUTHERN GRAMPIANS SHIRE COUNCIL</w:t>
      </w:r>
    </w:p>
    <w:p w14:paraId="0377E541" w14:textId="77777777" w:rsidR="00ED3B31" w:rsidRPr="00A75255" w:rsidRDefault="00ED3B31" w:rsidP="00A75255">
      <w:pPr>
        <w:pBdr>
          <w:bottom w:val="single" w:sz="4" w:space="1" w:color="auto"/>
        </w:pBdr>
        <w:spacing w:after="120" w:line="240" w:lineRule="auto"/>
        <w:contextualSpacing/>
        <w:jc w:val="center"/>
        <w:rPr>
          <w:rFonts w:ascii="Candara" w:hAnsi="Candara" w:cs="Arial"/>
          <w:b/>
          <w:color w:val="0073CF"/>
          <w:sz w:val="32"/>
        </w:rPr>
      </w:pPr>
      <w:r w:rsidRPr="00A75255">
        <w:rPr>
          <w:rFonts w:ascii="Candara" w:hAnsi="Candara" w:cs="Arial"/>
          <w:b/>
          <w:color w:val="0073CF"/>
          <w:sz w:val="32"/>
        </w:rPr>
        <w:t>POSITION DESCRIPTION</w:t>
      </w:r>
    </w:p>
    <w:p w14:paraId="29A2AB9B" w14:textId="77777777" w:rsidR="00ED3B31" w:rsidRPr="00001F1B" w:rsidRDefault="00ED3B31" w:rsidP="00AD60ED">
      <w:pPr>
        <w:pBdr>
          <w:bottom w:val="single" w:sz="4" w:space="1" w:color="auto"/>
        </w:pBdr>
        <w:spacing w:before="120" w:after="120" w:line="240" w:lineRule="auto"/>
        <w:rPr>
          <w:rFonts w:ascii="Ebrima" w:hAnsi="Ebrima" w:cs="Arial"/>
          <w:b/>
          <w:color w:val="0073CF"/>
        </w:rPr>
      </w:pPr>
    </w:p>
    <w:p w14:paraId="609E2D9A" w14:textId="77777777" w:rsidR="00821131" w:rsidRPr="00001F1B" w:rsidRDefault="00821131" w:rsidP="00AD60ED">
      <w:pPr>
        <w:pBdr>
          <w:bottom w:val="single" w:sz="4" w:space="1" w:color="auto"/>
        </w:pBdr>
        <w:spacing w:before="120" w:after="120" w:line="240" w:lineRule="auto"/>
        <w:rPr>
          <w:rFonts w:ascii="Ebrima" w:hAnsi="Ebrima" w:cs="Arial"/>
          <w:b/>
          <w:color w:val="0073CF"/>
        </w:rPr>
      </w:pPr>
      <w:r w:rsidRPr="00001F1B">
        <w:rPr>
          <w:rFonts w:ascii="Ebrima" w:hAnsi="Ebrima" w:cs="Arial"/>
          <w:b/>
          <w:color w:val="0073CF"/>
        </w:rPr>
        <w:t>Position Details</w:t>
      </w:r>
    </w:p>
    <w:p w14:paraId="2F48540C" w14:textId="57487C1C" w:rsidR="00821131" w:rsidRPr="00001F1B" w:rsidRDefault="00A75255" w:rsidP="00AD60ED">
      <w:pPr>
        <w:spacing w:before="120" w:after="120" w:line="240" w:lineRule="auto"/>
        <w:rPr>
          <w:rFonts w:ascii="Ebrima" w:hAnsi="Ebrima" w:cs="Arial"/>
        </w:rPr>
      </w:pPr>
      <w:r>
        <w:rPr>
          <w:rFonts w:ascii="Ebrima" w:hAnsi="Ebrima" w:cs="Arial"/>
        </w:rPr>
        <w:t>Title:</w:t>
      </w:r>
      <w:r>
        <w:rPr>
          <w:rFonts w:ascii="Ebrima" w:hAnsi="Ebrima" w:cs="Arial"/>
        </w:rPr>
        <w:tab/>
      </w:r>
      <w:r>
        <w:rPr>
          <w:rFonts w:ascii="Ebrima" w:hAnsi="Ebrima" w:cs="Arial"/>
        </w:rPr>
        <w:tab/>
      </w:r>
      <w:r>
        <w:rPr>
          <w:rFonts w:ascii="Ebrima" w:hAnsi="Ebrima" w:cs="Arial"/>
        </w:rPr>
        <w:tab/>
      </w:r>
      <w:r w:rsidR="00895CAA">
        <w:rPr>
          <w:rFonts w:ascii="Ebrima" w:hAnsi="Ebrima" w:cs="Arial"/>
        </w:rPr>
        <w:t>Principal</w:t>
      </w:r>
      <w:r w:rsidR="0016466F">
        <w:rPr>
          <w:rFonts w:ascii="Ebrima" w:hAnsi="Ebrima" w:cs="Arial"/>
        </w:rPr>
        <w:t xml:space="preserve"> </w:t>
      </w:r>
      <w:r w:rsidR="00AF1615">
        <w:rPr>
          <w:rFonts w:ascii="Ebrima" w:hAnsi="Ebrima" w:cs="Arial"/>
        </w:rPr>
        <w:t>Strategic Planner</w:t>
      </w:r>
      <w:r w:rsidR="00821131" w:rsidRPr="00001F1B">
        <w:rPr>
          <w:rFonts w:ascii="Ebrima" w:hAnsi="Ebrima" w:cs="Arial"/>
        </w:rPr>
        <w:tab/>
      </w:r>
      <w:r w:rsidR="00821131" w:rsidRPr="00001F1B">
        <w:rPr>
          <w:rFonts w:ascii="Ebrima" w:hAnsi="Ebrima" w:cs="Arial"/>
        </w:rPr>
        <w:tab/>
      </w:r>
    </w:p>
    <w:p w14:paraId="04CD27CE" w14:textId="77777777" w:rsidR="00821131" w:rsidRPr="00001F1B" w:rsidRDefault="00151354" w:rsidP="00AD60ED">
      <w:pPr>
        <w:spacing w:before="120" w:after="120" w:line="240" w:lineRule="auto"/>
        <w:rPr>
          <w:rFonts w:ascii="Ebrima" w:hAnsi="Ebrima" w:cs="Arial"/>
        </w:rPr>
      </w:pPr>
      <w:r>
        <w:rPr>
          <w:rFonts w:ascii="Ebrima" w:hAnsi="Ebrima" w:cs="Arial"/>
        </w:rPr>
        <w:t>Classification:</w:t>
      </w:r>
      <w:r>
        <w:rPr>
          <w:rFonts w:ascii="Ebrima" w:hAnsi="Ebrima" w:cs="Arial"/>
        </w:rPr>
        <w:tab/>
      </w:r>
      <w:r>
        <w:rPr>
          <w:rFonts w:ascii="Ebrima" w:hAnsi="Ebrima" w:cs="Arial"/>
        </w:rPr>
        <w:tab/>
      </w:r>
      <w:r w:rsidR="0016466F">
        <w:rPr>
          <w:rFonts w:ascii="Ebrima" w:hAnsi="Ebrima" w:cs="Arial"/>
        </w:rPr>
        <w:t>Band 7</w:t>
      </w:r>
    </w:p>
    <w:p w14:paraId="4D7CBC56" w14:textId="14F0EE07" w:rsidR="00821131" w:rsidRPr="00001F1B" w:rsidRDefault="00821131" w:rsidP="00AD60ED">
      <w:pPr>
        <w:spacing w:before="120" w:after="120" w:line="240" w:lineRule="auto"/>
        <w:rPr>
          <w:rFonts w:ascii="Ebrima" w:hAnsi="Ebrima" w:cs="Arial"/>
        </w:rPr>
      </w:pPr>
      <w:r w:rsidRPr="00001F1B">
        <w:rPr>
          <w:rFonts w:ascii="Ebrima" w:hAnsi="Ebrima" w:cs="Arial"/>
        </w:rPr>
        <w:t>Business Unit:</w:t>
      </w:r>
      <w:r w:rsidRPr="00001F1B">
        <w:rPr>
          <w:rFonts w:ascii="Ebrima" w:hAnsi="Ebrima" w:cs="Arial"/>
        </w:rPr>
        <w:tab/>
      </w:r>
      <w:r w:rsidRPr="00001F1B">
        <w:rPr>
          <w:rFonts w:ascii="Ebrima" w:hAnsi="Ebrima" w:cs="Arial"/>
        </w:rPr>
        <w:tab/>
      </w:r>
      <w:r w:rsidR="00895CAA">
        <w:rPr>
          <w:rFonts w:ascii="Ebrima" w:hAnsi="Ebrima" w:cs="Arial"/>
        </w:rPr>
        <w:t>Shire Strategy and Regulation</w:t>
      </w:r>
    </w:p>
    <w:p w14:paraId="4552196A" w14:textId="405CE6F8" w:rsidR="00151354" w:rsidRPr="00001F1B" w:rsidRDefault="00151354" w:rsidP="00151354">
      <w:pPr>
        <w:spacing w:before="120" w:after="120" w:line="240" w:lineRule="auto"/>
        <w:rPr>
          <w:rFonts w:ascii="Ebrima" w:hAnsi="Ebrima" w:cs="Arial"/>
        </w:rPr>
      </w:pPr>
      <w:r w:rsidRPr="00151354">
        <w:rPr>
          <w:rFonts w:ascii="Ebrima" w:hAnsi="Ebrima" w:cs="Arial"/>
        </w:rPr>
        <w:t>Reports to:</w:t>
      </w:r>
      <w:r w:rsidRPr="00001F1B">
        <w:rPr>
          <w:rFonts w:ascii="Ebrima" w:hAnsi="Ebrima" w:cs="Arial"/>
        </w:rPr>
        <w:tab/>
        <w:t xml:space="preserve"> </w:t>
      </w:r>
      <w:r w:rsidRPr="00001F1B">
        <w:rPr>
          <w:rFonts w:ascii="Ebrima" w:hAnsi="Ebrima" w:cs="Arial"/>
        </w:rPr>
        <w:tab/>
      </w:r>
      <w:r w:rsidR="002B6B86">
        <w:rPr>
          <w:rFonts w:ascii="Ebrima" w:hAnsi="Ebrima" w:cs="Arial"/>
          <w:bCs/>
        </w:rPr>
        <w:t>Planning</w:t>
      </w:r>
      <w:r w:rsidR="00895CAA">
        <w:rPr>
          <w:rFonts w:ascii="Ebrima" w:hAnsi="Ebrima" w:cs="Arial"/>
          <w:bCs/>
        </w:rPr>
        <w:t xml:space="preserve"> Coordinator</w:t>
      </w:r>
    </w:p>
    <w:p w14:paraId="79A5E01B" w14:textId="77777777" w:rsidR="00ED3B31" w:rsidRDefault="00ED3B31" w:rsidP="00AD60ED">
      <w:pPr>
        <w:pBdr>
          <w:bottom w:val="single" w:sz="4" w:space="1" w:color="auto"/>
        </w:pBdr>
        <w:spacing w:before="120" w:after="120" w:line="240" w:lineRule="auto"/>
        <w:rPr>
          <w:rFonts w:ascii="Ebrima" w:hAnsi="Ebrima" w:cs="Arial"/>
          <w:b/>
          <w:color w:val="0073CF"/>
        </w:rPr>
      </w:pPr>
    </w:p>
    <w:p w14:paraId="57143090" w14:textId="77777777" w:rsidR="00BA49BD" w:rsidRPr="007E43DD" w:rsidRDefault="00BA49BD" w:rsidP="00BA49BD">
      <w:pPr>
        <w:pBdr>
          <w:bottom w:val="single" w:sz="4" w:space="1" w:color="auto"/>
        </w:pBdr>
        <w:spacing w:before="120" w:after="120" w:line="240" w:lineRule="auto"/>
        <w:jc w:val="both"/>
        <w:rPr>
          <w:rFonts w:ascii="Ebrima" w:hAnsi="Ebrima" w:cs="Arial"/>
          <w:b/>
          <w:color w:val="0073CF"/>
        </w:rPr>
      </w:pPr>
      <w:r>
        <w:rPr>
          <w:rFonts w:ascii="Ebrima" w:hAnsi="Ebrima" w:cs="Arial"/>
          <w:b/>
          <w:color w:val="0073CF"/>
        </w:rPr>
        <w:t>Our Vision and V</w:t>
      </w:r>
      <w:r w:rsidRPr="007E43DD">
        <w:rPr>
          <w:rFonts w:ascii="Ebrima" w:hAnsi="Ebrima" w:cs="Arial"/>
          <w:b/>
          <w:color w:val="0073CF"/>
        </w:rPr>
        <w:t>alues</w:t>
      </w:r>
    </w:p>
    <w:p w14:paraId="3C97D948" w14:textId="77777777" w:rsidR="00BA49BD" w:rsidRPr="008B54FD" w:rsidRDefault="00BA49BD" w:rsidP="00BA49BD">
      <w:pPr>
        <w:spacing w:before="120" w:after="120" w:line="240" w:lineRule="auto"/>
        <w:jc w:val="both"/>
        <w:rPr>
          <w:rFonts w:ascii="Ebrima" w:hAnsi="Ebrima" w:cs="Arial"/>
          <w:b/>
        </w:rPr>
      </w:pPr>
      <w:r w:rsidRPr="008B54FD">
        <w:rPr>
          <w:rFonts w:ascii="Ebrima" w:hAnsi="Ebrima" w:cs="Arial"/>
          <w:b/>
        </w:rPr>
        <w:t>Vision</w:t>
      </w:r>
    </w:p>
    <w:p w14:paraId="2877783F" w14:textId="77777777" w:rsidR="00BA49BD" w:rsidRDefault="00BA49BD" w:rsidP="00BA49BD">
      <w:pPr>
        <w:spacing w:before="120" w:after="120" w:line="240" w:lineRule="auto"/>
        <w:jc w:val="both"/>
        <w:rPr>
          <w:rFonts w:ascii="Ebrima" w:hAnsi="Ebrima" w:cs="Arial"/>
        </w:rPr>
      </w:pPr>
      <w:r>
        <w:rPr>
          <w:rFonts w:ascii="Ebrima" w:hAnsi="Ebrima" w:cs="Arial"/>
        </w:rPr>
        <w:t>Thriving Community, Limitless Opportunity</w:t>
      </w:r>
    </w:p>
    <w:p w14:paraId="0A4CE19B" w14:textId="77777777" w:rsidR="00BA49BD" w:rsidRPr="008B54FD" w:rsidRDefault="00BA49BD" w:rsidP="00BA49BD">
      <w:pPr>
        <w:spacing w:before="120" w:after="120" w:line="240" w:lineRule="auto"/>
        <w:jc w:val="both"/>
        <w:rPr>
          <w:rFonts w:ascii="Ebrima" w:hAnsi="Ebrima" w:cs="Arial"/>
          <w:b/>
          <w:bCs/>
        </w:rPr>
      </w:pPr>
      <w:r w:rsidRPr="008B54FD">
        <w:rPr>
          <w:rFonts w:ascii="Ebrima" w:hAnsi="Ebrima" w:cs="Arial"/>
          <w:b/>
        </w:rPr>
        <w:t>Values</w:t>
      </w:r>
    </w:p>
    <w:p w14:paraId="4277AD2F" w14:textId="77777777" w:rsidR="00BA49BD" w:rsidRDefault="00BA49BD" w:rsidP="00BA49BD">
      <w:pPr>
        <w:spacing w:before="120" w:after="120" w:line="240" w:lineRule="auto"/>
        <w:jc w:val="both"/>
        <w:rPr>
          <w:rFonts w:ascii="Ebrima" w:hAnsi="Ebrima" w:cs="Arial"/>
          <w:bCs/>
        </w:rPr>
      </w:pPr>
      <w:r>
        <w:rPr>
          <w:rFonts w:ascii="Ebrima" w:hAnsi="Ebrima" w:cs="Arial"/>
          <w:bCs/>
        </w:rPr>
        <w:t>Raise the Bar</w:t>
      </w:r>
    </w:p>
    <w:p w14:paraId="043BAE8F" w14:textId="77777777" w:rsidR="00BA49BD" w:rsidRDefault="00BA49BD" w:rsidP="00BA49BD">
      <w:pPr>
        <w:spacing w:before="120" w:after="120" w:line="240" w:lineRule="auto"/>
        <w:jc w:val="both"/>
        <w:rPr>
          <w:rFonts w:ascii="Ebrima" w:hAnsi="Ebrima" w:cs="Arial"/>
          <w:bCs/>
        </w:rPr>
      </w:pPr>
      <w:r>
        <w:rPr>
          <w:rFonts w:ascii="Ebrima" w:hAnsi="Ebrima" w:cs="Arial"/>
          <w:bCs/>
        </w:rPr>
        <w:t>Create Brilliance Together</w:t>
      </w:r>
    </w:p>
    <w:p w14:paraId="00A44632" w14:textId="77777777" w:rsidR="00BA49BD" w:rsidRDefault="00BA49BD" w:rsidP="00BA49BD">
      <w:pPr>
        <w:spacing w:before="120" w:after="120" w:line="240" w:lineRule="auto"/>
        <w:jc w:val="both"/>
        <w:rPr>
          <w:rFonts w:ascii="Ebrima" w:hAnsi="Ebrima" w:cs="Arial"/>
          <w:bCs/>
        </w:rPr>
      </w:pPr>
      <w:r>
        <w:rPr>
          <w:rFonts w:ascii="Ebrima" w:hAnsi="Ebrima" w:cs="Arial"/>
          <w:bCs/>
        </w:rPr>
        <w:t>Dream Boldly, Change Bravely</w:t>
      </w:r>
    </w:p>
    <w:p w14:paraId="3925A004" w14:textId="77777777" w:rsidR="00BA49BD" w:rsidRDefault="00BA49BD" w:rsidP="00BA49BD">
      <w:pPr>
        <w:spacing w:before="120" w:after="120" w:line="240" w:lineRule="auto"/>
        <w:jc w:val="both"/>
        <w:rPr>
          <w:rFonts w:ascii="Ebrima" w:hAnsi="Ebrima" w:cs="Arial"/>
          <w:bCs/>
        </w:rPr>
      </w:pPr>
      <w:r>
        <w:rPr>
          <w:rFonts w:ascii="Ebrima" w:hAnsi="Ebrima" w:cs="Arial"/>
          <w:bCs/>
        </w:rPr>
        <w:t>Integrity in Every Step</w:t>
      </w:r>
    </w:p>
    <w:p w14:paraId="7378879A" w14:textId="77777777" w:rsidR="00BA49BD" w:rsidRDefault="00BA49BD" w:rsidP="00BA49BD">
      <w:pPr>
        <w:spacing w:before="120" w:after="120" w:line="240" w:lineRule="auto"/>
        <w:jc w:val="both"/>
        <w:rPr>
          <w:rFonts w:ascii="Ebrima" w:hAnsi="Ebrima" w:cs="Arial"/>
          <w:b/>
          <w:bCs/>
        </w:rPr>
      </w:pPr>
      <w:r>
        <w:rPr>
          <w:rFonts w:ascii="Ebrima" w:hAnsi="Ebrima" w:cs="Arial"/>
          <w:b/>
          <w:bCs/>
        </w:rPr>
        <w:t>Child Safety</w:t>
      </w:r>
    </w:p>
    <w:p w14:paraId="71F7158E" w14:textId="77777777" w:rsidR="00BA49BD" w:rsidRPr="006307C8" w:rsidRDefault="00BA49BD" w:rsidP="00BA49BD">
      <w:pPr>
        <w:spacing w:before="120" w:after="120" w:line="240" w:lineRule="auto"/>
        <w:jc w:val="both"/>
        <w:rPr>
          <w:rFonts w:ascii="Ebrima" w:hAnsi="Ebrima" w:cs="Arial"/>
          <w:bCs/>
        </w:rPr>
      </w:pPr>
      <w:r w:rsidRPr="006307C8">
        <w:rPr>
          <w:rFonts w:ascii="Ebrima" w:hAnsi="Ebrima" w:cs="Arial"/>
          <w:bCs/>
        </w:rPr>
        <w:t>Southern Grampians Shire Council is a child safe organisation committed to the</w:t>
      </w:r>
      <w:r w:rsidRPr="006307C8">
        <w:rPr>
          <w:rFonts w:ascii="Ebrima" w:hAnsi="Ebrima" w:cs="Arial"/>
        </w:rPr>
        <w:t xml:space="preserve"> Victorian </w:t>
      </w:r>
      <w:r w:rsidRPr="006307C8">
        <w:rPr>
          <w:rFonts w:ascii="Ebrima" w:hAnsi="Ebrima" w:cs="Arial"/>
          <w:bCs/>
        </w:rPr>
        <w:t>Child Safe Standards by:</w:t>
      </w:r>
    </w:p>
    <w:p w14:paraId="2F02D71B" w14:textId="77777777" w:rsidR="00BA49BD" w:rsidRPr="00B949BD" w:rsidRDefault="00BA49BD" w:rsidP="00BA49BD">
      <w:pPr>
        <w:pStyle w:val="ListParagraph"/>
        <w:numPr>
          <w:ilvl w:val="0"/>
          <w:numId w:val="32"/>
        </w:numPr>
        <w:spacing w:before="120" w:after="120" w:line="240" w:lineRule="auto"/>
        <w:ind w:left="284" w:hanging="284"/>
        <w:contextualSpacing w:val="0"/>
        <w:jc w:val="both"/>
        <w:rPr>
          <w:rFonts w:ascii="Ebrima" w:hAnsi="Ebrima"/>
        </w:rPr>
      </w:pPr>
      <w:r w:rsidRPr="00B949BD">
        <w:rPr>
          <w:rFonts w:ascii="Ebrima" w:hAnsi="Ebrima"/>
        </w:rPr>
        <w:t>providing an environment where Aboriginal children and young people can express their culture and enjoy their cultural rights</w:t>
      </w:r>
    </w:p>
    <w:p w14:paraId="1B02FDA7" w14:textId="046F32EB" w:rsidR="00BA49BD" w:rsidRPr="00B949BD" w:rsidRDefault="00BA49BD" w:rsidP="00BA49BD">
      <w:pPr>
        <w:pStyle w:val="ListParagraph"/>
        <w:numPr>
          <w:ilvl w:val="0"/>
          <w:numId w:val="32"/>
        </w:numPr>
        <w:spacing w:before="120" w:after="120" w:line="240" w:lineRule="auto"/>
        <w:ind w:left="284" w:hanging="284"/>
        <w:contextualSpacing w:val="0"/>
        <w:jc w:val="both"/>
        <w:rPr>
          <w:rFonts w:ascii="Ebrima" w:hAnsi="Ebrima"/>
        </w:rPr>
      </w:pPr>
      <w:r w:rsidRPr="00B949BD">
        <w:rPr>
          <w:rFonts w:ascii="Ebrima" w:hAnsi="Ebrima"/>
        </w:rPr>
        <w:t xml:space="preserve">having a </w:t>
      </w:r>
      <w:r w:rsidR="00E624B7" w:rsidRPr="00B949BD">
        <w:rPr>
          <w:rFonts w:ascii="Ebrima" w:hAnsi="Ebrima"/>
        </w:rPr>
        <w:t>zero-tolerance</w:t>
      </w:r>
      <w:r w:rsidRPr="00B949BD">
        <w:rPr>
          <w:rFonts w:ascii="Ebrima" w:hAnsi="Ebrima"/>
        </w:rPr>
        <w:t xml:space="preserve"> approach to child abuse</w:t>
      </w:r>
    </w:p>
    <w:p w14:paraId="0A26A04E" w14:textId="7B89437B" w:rsidR="00BA49BD" w:rsidRPr="00BA49BD" w:rsidRDefault="00BA49BD" w:rsidP="00BA49BD">
      <w:pPr>
        <w:pStyle w:val="ListParagraph"/>
        <w:numPr>
          <w:ilvl w:val="0"/>
          <w:numId w:val="32"/>
        </w:numPr>
        <w:spacing w:before="120" w:after="120" w:line="240" w:lineRule="auto"/>
        <w:ind w:left="284" w:hanging="284"/>
        <w:contextualSpacing w:val="0"/>
        <w:jc w:val="both"/>
        <w:rPr>
          <w:rFonts w:ascii="Ebrima" w:hAnsi="Ebrima"/>
        </w:rPr>
      </w:pPr>
      <w:r w:rsidRPr="00B949BD">
        <w:rPr>
          <w:rFonts w:ascii="Ebrima" w:hAnsi="Ebrima"/>
        </w:rPr>
        <w:t xml:space="preserve">having a </w:t>
      </w:r>
      <w:r w:rsidR="00E624B7" w:rsidRPr="00B949BD">
        <w:rPr>
          <w:rFonts w:ascii="Ebrima" w:hAnsi="Ebrima"/>
        </w:rPr>
        <w:t>zero-tolerance</w:t>
      </w:r>
      <w:r w:rsidRPr="00B949BD">
        <w:rPr>
          <w:rFonts w:ascii="Ebrima" w:hAnsi="Ebrima"/>
        </w:rPr>
        <w:t xml:space="preserve"> approach to racism and an expectation that staff and volunteers will act on incidents of racism</w:t>
      </w:r>
      <w:r>
        <w:rPr>
          <w:rFonts w:ascii="Ebrima" w:hAnsi="Ebrima"/>
        </w:rPr>
        <w:t>.</w:t>
      </w:r>
    </w:p>
    <w:p w14:paraId="6B23B8C7" w14:textId="77777777" w:rsidR="00E624B7" w:rsidRDefault="00E624B7" w:rsidP="00E624B7">
      <w:pPr>
        <w:spacing w:before="120" w:after="120" w:line="240" w:lineRule="auto"/>
        <w:rPr>
          <w:rFonts w:ascii="Ebrima" w:hAnsi="Ebrima" w:cs="Arial"/>
          <w:b/>
          <w:color w:val="0073CF"/>
        </w:rPr>
      </w:pPr>
    </w:p>
    <w:p w14:paraId="788A8D48" w14:textId="77777777" w:rsidR="00E624B7" w:rsidRPr="007E43DD" w:rsidRDefault="00E624B7" w:rsidP="00E624B7">
      <w:pPr>
        <w:pBdr>
          <w:bottom w:val="single" w:sz="4" w:space="1" w:color="auto"/>
        </w:pBdr>
        <w:spacing w:before="120" w:after="120" w:line="240" w:lineRule="auto"/>
        <w:jc w:val="both"/>
        <w:rPr>
          <w:rFonts w:ascii="Ebrima" w:hAnsi="Ebrima" w:cs="Arial"/>
          <w:b/>
          <w:color w:val="0073CF"/>
        </w:rPr>
      </w:pPr>
      <w:r>
        <w:rPr>
          <w:rFonts w:ascii="Ebrima" w:hAnsi="Ebrima" w:cs="Arial"/>
          <w:b/>
          <w:color w:val="0073CF"/>
        </w:rPr>
        <w:t>Our Vision and V</w:t>
      </w:r>
      <w:r w:rsidRPr="007E43DD">
        <w:rPr>
          <w:rFonts w:ascii="Ebrima" w:hAnsi="Ebrima" w:cs="Arial"/>
          <w:b/>
          <w:color w:val="0073CF"/>
        </w:rPr>
        <w:t>alues</w:t>
      </w:r>
    </w:p>
    <w:p w14:paraId="6DD509C4" w14:textId="5B257E42" w:rsidR="00E624B7" w:rsidRPr="00E624B7" w:rsidRDefault="00E624B7" w:rsidP="00E624B7">
      <w:pPr>
        <w:pBdr>
          <w:bottom w:val="single" w:sz="4" w:space="1" w:color="auto"/>
        </w:pBdr>
        <w:spacing w:before="120" w:after="120" w:line="240" w:lineRule="auto"/>
        <w:jc w:val="both"/>
        <w:rPr>
          <w:rFonts w:ascii="Ebrima" w:hAnsi="Ebrima" w:cs="Arial"/>
          <w:bCs/>
        </w:rPr>
      </w:pPr>
      <w:r w:rsidRPr="00E624B7">
        <w:rPr>
          <w:rFonts w:ascii="Ebrima" w:hAnsi="Ebrima" w:cs="Arial"/>
          <w:bCs/>
        </w:rPr>
        <w:t>As a Principal Strategic Planner, you will lead the preparation, implementation and review of policies, strategies and plans to achieve sound, evidence-based planning outcomes for the Southern Grampians Shire and Community. You will provide expert advice to the organisation, government, community and regulatory agencies, facilitate good planning outcomes and ensure legislative requirements are met.</w:t>
      </w:r>
    </w:p>
    <w:p w14:paraId="670CCEF8" w14:textId="77777777" w:rsidR="00E624B7" w:rsidRPr="00001F1B" w:rsidRDefault="00E624B7" w:rsidP="00AD60ED">
      <w:pPr>
        <w:pBdr>
          <w:bottom w:val="single" w:sz="4" w:space="1" w:color="auto"/>
        </w:pBdr>
        <w:spacing w:before="120" w:after="120" w:line="240" w:lineRule="auto"/>
        <w:rPr>
          <w:rFonts w:ascii="Ebrima" w:hAnsi="Ebrima" w:cs="Arial"/>
          <w:b/>
          <w:color w:val="0073CF"/>
        </w:rPr>
      </w:pPr>
    </w:p>
    <w:p w14:paraId="6B935B86" w14:textId="77777777" w:rsidR="00821131" w:rsidRPr="00001F1B" w:rsidRDefault="00821131" w:rsidP="00AD60ED">
      <w:pPr>
        <w:pBdr>
          <w:bottom w:val="single" w:sz="4" w:space="1" w:color="auto"/>
        </w:pBdr>
        <w:spacing w:before="120" w:after="120" w:line="240" w:lineRule="auto"/>
        <w:rPr>
          <w:rFonts w:ascii="Ebrima" w:hAnsi="Ebrima" w:cs="Arial"/>
          <w:b/>
          <w:color w:val="0073CF"/>
        </w:rPr>
      </w:pPr>
      <w:r w:rsidRPr="00001F1B">
        <w:rPr>
          <w:rFonts w:ascii="Ebrima" w:hAnsi="Ebrima" w:cs="Arial"/>
          <w:b/>
          <w:color w:val="0073CF"/>
        </w:rPr>
        <w:lastRenderedPageBreak/>
        <w:t>Key Responsibilities</w:t>
      </w:r>
    </w:p>
    <w:p w14:paraId="0F2B1D4B" w14:textId="0A69363C" w:rsidR="00151354" w:rsidRPr="00C635F9" w:rsidRDefault="00E8158E"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C635F9">
        <w:rPr>
          <w:rFonts w:ascii="Ebrima" w:hAnsi="Ebrima" w:cs="Tahoma"/>
          <w:lang w:val="en"/>
        </w:rPr>
        <w:t>Lead the preparation, implementation and review of policies, strategies and plans</w:t>
      </w:r>
      <w:r w:rsidRPr="00C635F9">
        <w:rPr>
          <w:rFonts w:ascii="Ebrima" w:hAnsi="Ebrima" w:cs="Tahoma"/>
        </w:rPr>
        <w:t xml:space="preserve"> to</w:t>
      </w:r>
      <w:r w:rsidR="00151354" w:rsidRPr="00C635F9">
        <w:rPr>
          <w:rFonts w:ascii="Ebrima" w:hAnsi="Ebrima" w:cs="Tahoma"/>
        </w:rPr>
        <w:t xml:space="preserve"> </w:t>
      </w:r>
      <w:r w:rsidR="00374BC8">
        <w:rPr>
          <w:rFonts w:ascii="Ebrima" w:hAnsi="Ebrima" w:cs="Tahoma"/>
        </w:rPr>
        <w:t>achieve</w:t>
      </w:r>
      <w:r w:rsidR="00151354" w:rsidRPr="00C635F9">
        <w:rPr>
          <w:rFonts w:ascii="Ebrima" w:hAnsi="Ebrima" w:cs="Tahoma"/>
        </w:rPr>
        <w:t xml:space="preserve"> sound</w:t>
      </w:r>
      <w:r w:rsidR="0016466F">
        <w:rPr>
          <w:rFonts w:ascii="Ebrima" w:hAnsi="Ebrima" w:cs="Tahoma"/>
        </w:rPr>
        <w:t>, evidence</w:t>
      </w:r>
      <w:r w:rsidR="00374BC8">
        <w:rPr>
          <w:rFonts w:ascii="Ebrima" w:hAnsi="Ebrima" w:cs="Tahoma"/>
        </w:rPr>
        <w:t>-</w:t>
      </w:r>
      <w:r w:rsidR="00151354" w:rsidRPr="00C635F9">
        <w:rPr>
          <w:rFonts w:ascii="Ebrima" w:hAnsi="Ebrima" w:cs="Tahoma"/>
        </w:rPr>
        <w:t>based planning outcomes.</w:t>
      </w:r>
    </w:p>
    <w:p w14:paraId="040F723C" w14:textId="1E19E30F" w:rsidR="00301606" w:rsidRPr="00C635F9" w:rsidRDefault="00E8158E"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C635F9">
        <w:rPr>
          <w:rFonts w:ascii="Ebrima" w:hAnsi="Ebrima" w:cs="Tahoma"/>
          <w:lang w:val="en"/>
        </w:rPr>
        <w:t xml:space="preserve">Manage strategic planning projects, including the development of briefs, coordination of consultants </w:t>
      </w:r>
      <w:r w:rsidR="00374BC8">
        <w:rPr>
          <w:rFonts w:ascii="Ebrima" w:hAnsi="Ebrima" w:cs="Tahoma"/>
          <w:lang w:val="en"/>
        </w:rPr>
        <w:t>and</w:t>
      </w:r>
      <w:r w:rsidRPr="00C635F9">
        <w:rPr>
          <w:rFonts w:ascii="Ebrima" w:hAnsi="Ebrima" w:cs="Tahoma"/>
          <w:lang w:val="en"/>
        </w:rPr>
        <w:t xml:space="preserve"> community engagement</w:t>
      </w:r>
      <w:r w:rsidR="00374BC8">
        <w:rPr>
          <w:rFonts w:ascii="Ebrima" w:hAnsi="Ebrima" w:cs="Tahoma"/>
          <w:lang w:val="en"/>
        </w:rPr>
        <w:t>, ensuring t</w:t>
      </w:r>
      <w:r w:rsidR="00374BC8" w:rsidRPr="00C635F9">
        <w:rPr>
          <w:rFonts w:ascii="Ebrima" w:hAnsi="Ebrima" w:cs="Tahoma"/>
        </w:rPr>
        <w:t xml:space="preserve">hat the planning unit meets the expectations of </w:t>
      </w:r>
      <w:proofErr w:type="gramStart"/>
      <w:r w:rsidR="00374BC8" w:rsidRPr="00C635F9">
        <w:rPr>
          <w:rFonts w:ascii="Ebrima" w:hAnsi="Ebrima" w:cs="Tahoma"/>
        </w:rPr>
        <w:t>Council’s</w:t>
      </w:r>
      <w:proofErr w:type="gramEnd"/>
      <w:r w:rsidR="00374BC8" w:rsidRPr="00C635F9">
        <w:rPr>
          <w:rFonts w:ascii="Ebrima" w:hAnsi="Ebrima" w:cs="Tahoma"/>
        </w:rPr>
        <w:t xml:space="preserve"> Corporate Plan and Budget</w:t>
      </w:r>
      <w:r w:rsidR="00374BC8">
        <w:rPr>
          <w:rFonts w:ascii="Ebrima" w:hAnsi="Ebrima" w:cs="Tahoma"/>
        </w:rPr>
        <w:t>.</w:t>
      </w:r>
      <w:r w:rsidRPr="00C635F9">
        <w:rPr>
          <w:rFonts w:ascii="Ebrima" w:hAnsi="Ebrima" w:cs="Tahoma"/>
        </w:rPr>
        <w:t xml:space="preserve"> </w:t>
      </w:r>
    </w:p>
    <w:p w14:paraId="5F9E0CCF" w14:textId="77777777" w:rsidR="00151354" w:rsidRPr="00C635F9"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C635F9">
        <w:rPr>
          <w:rFonts w:ascii="Ebrima" w:hAnsi="Ebrima" w:cs="Tahoma"/>
        </w:rPr>
        <w:t xml:space="preserve">Assist </w:t>
      </w:r>
      <w:r w:rsidR="0016466F">
        <w:rPr>
          <w:rFonts w:ascii="Ebrima" w:hAnsi="Ebrima" w:cs="Tahoma"/>
        </w:rPr>
        <w:t xml:space="preserve">the </w:t>
      </w:r>
      <w:r w:rsidRPr="00C635F9">
        <w:rPr>
          <w:rFonts w:ascii="Ebrima" w:hAnsi="Ebrima" w:cs="Tahoma"/>
        </w:rPr>
        <w:t>Planning Coordinator in the development and implementation of streamline</w:t>
      </w:r>
      <w:r w:rsidR="0016466F">
        <w:rPr>
          <w:rFonts w:ascii="Ebrima" w:hAnsi="Ebrima" w:cs="Tahoma"/>
        </w:rPr>
        <w:t>d</w:t>
      </w:r>
      <w:r w:rsidRPr="00C635F9">
        <w:rPr>
          <w:rFonts w:ascii="Ebrima" w:hAnsi="Ebrima" w:cs="Tahoma"/>
        </w:rPr>
        <w:t xml:space="preserve"> development processes</w:t>
      </w:r>
      <w:r w:rsidR="00B156E9">
        <w:rPr>
          <w:rFonts w:ascii="Ebrima" w:hAnsi="Ebrima" w:cs="Tahoma"/>
        </w:rPr>
        <w:t>.</w:t>
      </w:r>
    </w:p>
    <w:p w14:paraId="4D5E5710" w14:textId="3BFF1665" w:rsidR="00151354" w:rsidRPr="00C635F9" w:rsidRDefault="00E8158E"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C635F9">
        <w:rPr>
          <w:rFonts w:ascii="Ebrima" w:hAnsi="Ebrima" w:cs="Tahoma"/>
        </w:rPr>
        <w:t>Assist</w:t>
      </w:r>
      <w:r w:rsidR="00374BC8">
        <w:rPr>
          <w:rFonts w:ascii="Ebrima" w:hAnsi="Ebrima" w:cs="Tahoma"/>
        </w:rPr>
        <w:t xml:space="preserve"> </w:t>
      </w:r>
      <w:r w:rsidR="00F743AB" w:rsidRPr="00F743AB">
        <w:rPr>
          <w:rFonts w:ascii="Ebrima" w:hAnsi="Ebrima" w:cs="Tahoma"/>
        </w:rPr>
        <w:t>the Statutory Planning team in busy periods</w:t>
      </w:r>
      <w:r w:rsidR="00F743AB">
        <w:rPr>
          <w:rFonts w:ascii="Ebrima" w:hAnsi="Ebrima" w:cs="Tahoma"/>
        </w:rPr>
        <w:t xml:space="preserve"> or as directed</w:t>
      </w:r>
      <w:r w:rsidR="00F743AB" w:rsidRPr="00F743AB">
        <w:rPr>
          <w:rFonts w:ascii="Ebrima" w:hAnsi="Ebrima" w:cs="Tahoma"/>
        </w:rPr>
        <w:t xml:space="preserve"> </w:t>
      </w:r>
      <w:r w:rsidR="00F743AB">
        <w:rPr>
          <w:rFonts w:ascii="Ebrima" w:hAnsi="Ebrima" w:cs="Tahoma"/>
        </w:rPr>
        <w:t>to assess</w:t>
      </w:r>
      <w:r w:rsidR="00F743AB" w:rsidRPr="00F743AB">
        <w:rPr>
          <w:rFonts w:ascii="Ebrima" w:hAnsi="Ebrima" w:cs="Tahoma"/>
        </w:rPr>
        <w:t xml:space="preserve"> planning permit applications</w:t>
      </w:r>
      <w:r w:rsidR="00F743AB">
        <w:rPr>
          <w:rFonts w:ascii="Ebrima" w:hAnsi="Ebrima" w:cs="Tahoma"/>
        </w:rPr>
        <w:t>,</w:t>
      </w:r>
      <w:r w:rsidR="00F743AB" w:rsidRPr="00F743AB">
        <w:rPr>
          <w:rFonts w:ascii="Ebrima" w:hAnsi="Ebrima" w:cs="Tahoma"/>
        </w:rPr>
        <w:t xml:space="preserve"> and work collaboratively with the team regularly</w:t>
      </w:r>
      <w:r w:rsidR="00F743AB">
        <w:rPr>
          <w:rFonts w:ascii="Ebrima" w:hAnsi="Ebrima" w:cs="Tahoma"/>
        </w:rPr>
        <w:t xml:space="preserve">, </w:t>
      </w:r>
      <w:r w:rsidR="00151354" w:rsidRPr="00C635F9">
        <w:rPr>
          <w:rFonts w:ascii="Ebrima" w:hAnsi="Ebrima" w:cs="Tahoma"/>
        </w:rPr>
        <w:t>ensuring compliance with relevant legislation</w:t>
      </w:r>
      <w:r w:rsidR="00374BC8">
        <w:rPr>
          <w:rFonts w:ascii="Ebrima" w:hAnsi="Ebrima" w:cs="Tahoma"/>
        </w:rPr>
        <w:t xml:space="preserve"> and regulatory timeframes</w:t>
      </w:r>
      <w:r w:rsidR="00151354" w:rsidRPr="00C635F9">
        <w:rPr>
          <w:rFonts w:ascii="Ebrima" w:hAnsi="Ebrima" w:cs="Tahoma"/>
        </w:rPr>
        <w:t>.</w:t>
      </w:r>
    </w:p>
    <w:p w14:paraId="373ECFF0" w14:textId="454EFCB1" w:rsidR="00BD2EF0" w:rsidRPr="00C635F9" w:rsidRDefault="00374BC8"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Pr>
          <w:rFonts w:ascii="Ebrima" w:hAnsi="Ebrima" w:cs="Tahoma"/>
        </w:rPr>
        <w:t>P</w:t>
      </w:r>
      <w:r w:rsidR="00151354" w:rsidRPr="00C635F9">
        <w:rPr>
          <w:rFonts w:ascii="Ebrima" w:hAnsi="Ebrima" w:cs="Tahoma"/>
        </w:rPr>
        <w:t xml:space="preserve">rovide advice and information on development and planning issues to developers, Council, other authorities and the </w:t>
      </w:r>
      <w:proofErr w:type="gramStart"/>
      <w:r w:rsidR="00151354" w:rsidRPr="00C635F9">
        <w:rPr>
          <w:rFonts w:ascii="Ebrima" w:hAnsi="Ebrima" w:cs="Tahoma"/>
        </w:rPr>
        <w:t>general public</w:t>
      </w:r>
      <w:proofErr w:type="gramEnd"/>
      <w:r w:rsidR="00151354" w:rsidRPr="00C635F9">
        <w:rPr>
          <w:rFonts w:ascii="Ebrima" w:hAnsi="Ebrima" w:cs="Tahoma"/>
        </w:rPr>
        <w:t>.</w:t>
      </w:r>
    </w:p>
    <w:p w14:paraId="7FBBFCD4" w14:textId="315FDC16" w:rsidR="00151354" w:rsidRPr="00C635F9" w:rsidRDefault="00374BC8"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Pr>
          <w:rFonts w:ascii="Ebrima" w:hAnsi="Ebrima" w:cs="Tahoma"/>
          <w:lang w:val="en"/>
        </w:rPr>
        <w:t xml:space="preserve">Assess and </w:t>
      </w:r>
      <w:r w:rsidR="00BD2EF0" w:rsidRPr="00C635F9">
        <w:rPr>
          <w:rFonts w:ascii="Ebrima" w:hAnsi="Ebrima" w:cs="Tahoma"/>
          <w:lang w:val="en"/>
        </w:rPr>
        <w:t xml:space="preserve">negotiate </w:t>
      </w:r>
      <w:r>
        <w:rPr>
          <w:rFonts w:ascii="Ebrima" w:hAnsi="Ebrima" w:cs="Tahoma"/>
          <w:lang w:val="en"/>
        </w:rPr>
        <w:t>good planning</w:t>
      </w:r>
      <w:r w:rsidR="00BD2EF0" w:rsidRPr="00C635F9">
        <w:rPr>
          <w:rFonts w:ascii="Ebrima" w:hAnsi="Ebrima" w:cs="Tahoma"/>
          <w:lang w:val="en"/>
        </w:rPr>
        <w:t xml:space="preserve"> outcomes for the Council with developers and their proponents</w:t>
      </w:r>
      <w:r w:rsidR="00BD2EF0" w:rsidRPr="00C635F9">
        <w:rPr>
          <w:rFonts w:ascii="Ebrima" w:hAnsi="Ebrima" w:cs="Tahoma"/>
        </w:rPr>
        <w:t>.</w:t>
      </w:r>
    </w:p>
    <w:p w14:paraId="69DF5EA1" w14:textId="77777777" w:rsidR="00BD2EF0" w:rsidRPr="00C635F9" w:rsidRDefault="00BD2EF0"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C635F9">
        <w:rPr>
          <w:rFonts w:ascii="Ebrima" w:hAnsi="Ebrima" w:cs="Tahoma"/>
          <w:lang w:val="en-US"/>
        </w:rPr>
        <w:t>Provide advice to the Council and prepare submissions on State Government strategic planning policies, reports, and initiatives</w:t>
      </w:r>
      <w:r w:rsidR="00B156E9">
        <w:rPr>
          <w:rFonts w:ascii="Ebrima" w:hAnsi="Ebrima" w:cs="Tahoma"/>
          <w:lang w:val="en-US"/>
        </w:rPr>
        <w:t>.</w:t>
      </w:r>
    </w:p>
    <w:p w14:paraId="393E2C04" w14:textId="77777777" w:rsidR="00151354" w:rsidRPr="00C635F9"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C635F9">
        <w:rPr>
          <w:rFonts w:ascii="Ebrima" w:hAnsi="Ebrima" w:cs="Tahoma"/>
        </w:rPr>
        <w:t xml:space="preserve">Make recommendations to Manager </w:t>
      </w:r>
      <w:r w:rsidR="00050851">
        <w:rPr>
          <w:rFonts w:ascii="Ebrima" w:hAnsi="Ebrima" w:cs="Tahoma"/>
        </w:rPr>
        <w:t>Shire Strategy and Regulation</w:t>
      </w:r>
      <w:r w:rsidRPr="00C635F9">
        <w:rPr>
          <w:rFonts w:ascii="Ebrima" w:hAnsi="Ebrima" w:cs="Tahoma"/>
        </w:rPr>
        <w:t xml:space="preserve"> </w:t>
      </w:r>
      <w:r w:rsidR="0016466F">
        <w:rPr>
          <w:rFonts w:ascii="Ebrima" w:hAnsi="Ebrima" w:cs="Tahoma"/>
        </w:rPr>
        <w:t>and</w:t>
      </w:r>
      <w:r w:rsidR="0016466F" w:rsidRPr="00C635F9">
        <w:rPr>
          <w:rFonts w:ascii="Ebrima" w:hAnsi="Ebrima" w:cs="Tahoma"/>
        </w:rPr>
        <w:t xml:space="preserve"> </w:t>
      </w:r>
      <w:r w:rsidRPr="00C635F9">
        <w:rPr>
          <w:rFonts w:ascii="Ebrima" w:hAnsi="Ebrima" w:cs="Tahoma"/>
        </w:rPr>
        <w:t>Council by written report through the Planning Coordinator.</w:t>
      </w:r>
    </w:p>
    <w:p w14:paraId="212B7404" w14:textId="7813925F" w:rsidR="00151354" w:rsidRPr="00C635F9"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C635F9">
        <w:rPr>
          <w:rFonts w:ascii="Ebrima" w:hAnsi="Ebrima" w:cs="Tahoma"/>
        </w:rPr>
        <w:t>Represent Council at Victorian Civil and Administrative Tribunal proceedings and hearings</w:t>
      </w:r>
      <w:r w:rsidR="00374BC8">
        <w:rPr>
          <w:rFonts w:ascii="Ebrima" w:hAnsi="Ebrima" w:cs="Tahoma"/>
        </w:rPr>
        <w:t xml:space="preserve"> as required</w:t>
      </w:r>
      <w:r w:rsidR="00B156E9">
        <w:rPr>
          <w:rFonts w:ascii="Ebrima" w:hAnsi="Ebrima" w:cs="Tahoma"/>
        </w:rPr>
        <w:t>.</w:t>
      </w:r>
    </w:p>
    <w:p w14:paraId="1B0E79C6" w14:textId="77777777" w:rsidR="000C6AF9" w:rsidRPr="00050851"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C635F9">
        <w:rPr>
          <w:rFonts w:ascii="Ebrima" w:hAnsi="Ebrima" w:cs="Tahoma"/>
        </w:rPr>
        <w:t>Assist in the training and mentoring of staff in</w:t>
      </w:r>
      <w:r w:rsidR="007927AB" w:rsidRPr="00C635F9">
        <w:rPr>
          <w:rFonts w:ascii="Ebrima" w:hAnsi="Ebrima" w:cs="Tahoma"/>
        </w:rPr>
        <w:t xml:space="preserve"> </w:t>
      </w:r>
      <w:r w:rsidR="00B156E9" w:rsidRPr="00C635F9">
        <w:rPr>
          <w:rFonts w:ascii="Ebrima" w:hAnsi="Ebrima" w:cs="Tahoma"/>
        </w:rPr>
        <w:t>strategic planning</w:t>
      </w:r>
      <w:r w:rsidR="007927AB" w:rsidRPr="00C635F9">
        <w:rPr>
          <w:rFonts w:ascii="Ebrima" w:hAnsi="Ebrima" w:cs="Tahoma"/>
        </w:rPr>
        <w:t xml:space="preserve"> matters</w:t>
      </w:r>
      <w:r w:rsidR="00B156E9">
        <w:rPr>
          <w:rFonts w:ascii="Ebrima" w:hAnsi="Ebrima" w:cs="Tahoma"/>
        </w:rPr>
        <w:t>.</w:t>
      </w:r>
    </w:p>
    <w:p w14:paraId="15625CE0" w14:textId="002C6780" w:rsidR="00151354" w:rsidRPr="00C635F9"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b/>
        </w:rPr>
      </w:pPr>
      <w:r w:rsidRPr="00C635F9">
        <w:rPr>
          <w:rFonts w:ascii="Ebrima" w:hAnsi="Ebrima" w:cs="Tahoma"/>
        </w:rPr>
        <w:t>Implemen</w:t>
      </w:r>
      <w:r w:rsidR="007927AB" w:rsidRPr="00C635F9">
        <w:rPr>
          <w:rFonts w:ascii="Ebrima" w:hAnsi="Ebrima" w:cs="Tahoma"/>
        </w:rPr>
        <w:t xml:space="preserve">t all </w:t>
      </w:r>
      <w:r w:rsidR="00374BC8">
        <w:rPr>
          <w:rFonts w:ascii="Ebrima" w:hAnsi="Ebrima" w:cs="Tahoma"/>
        </w:rPr>
        <w:t>regulatory</w:t>
      </w:r>
      <w:r w:rsidR="007927AB" w:rsidRPr="00C635F9">
        <w:rPr>
          <w:rFonts w:ascii="Ebrima" w:hAnsi="Ebrima" w:cs="Tahoma"/>
        </w:rPr>
        <w:t xml:space="preserve"> responsibilities of Council </w:t>
      </w:r>
      <w:r w:rsidRPr="00C635F9">
        <w:rPr>
          <w:rFonts w:ascii="Ebrima" w:hAnsi="Ebrima" w:cs="Tahoma"/>
        </w:rPr>
        <w:t>under the Southern Grampians Planning Scheme,</w:t>
      </w:r>
      <w:r w:rsidR="00374BC8">
        <w:rPr>
          <w:rFonts w:ascii="Ebrima" w:hAnsi="Ebrima" w:cs="Tahoma"/>
        </w:rPr>
        <w:t xml:space="preserve"> the</w:t>
      </w:r>
      <w:r w:rsidRPr="00C635F9">
        <w:rPr>
          <w:rFonts w:ascii="Ebrima" w:hAnsi="Ebrima" w:cs="Tahoma"/>
        </w:rPr>
        <w:t xml:space="preserve"> </w:t>
      </w:r>
      <w:r w:rsidRPr="00B156E9">
        <w:rPr>
          <w:rFonts w:ascii="Ebrima" w:hAnsi="Ebrima" w:cs="Tahoma"/>
          <w:i/>
        </w:rPr>
        <w:t>Pla</w:t>
      </w:r>
      <w:r w:rsidR="007927AB" w:rsidRPr="00B156E9">
        <w:rPr>
          <w:rFonts w:ascii="Ebrima" w:hAnsi="Ebrima" w:cs="Tahoma"/>
          <w:i/>
        </w:rPr>
        <w:t>nning and Environment Act 1987</w:t>
      </w:r>
      <w:r w:rsidR="007927AB" w:rsidRPr="00C635F9">
        <w:rPr>
          <w:rFonts w:ascii="Ebrima" w:hAnsi="Ebrima" w:cs="Tahoma"/>
        </w:rPr>
        <w:t xml:space="preserve">, </w:t>
      </w:r>
      <w:r w:rsidRPr="00C635F9">
        <w:rPr>
          <w:rFonts w:ascii="Ebrima" w:hAnsi="Ebrima" w:cs="Tahoma"/>
        </w:rPr>
        <w:t>and other planning legislation and guidelines.</w:t>
      </w:r>
      <w:r w:rsidRPr="00C635F9">
        <w:rPr>
          <w:rFonts w:ascii="Ebrima" w:hAnsi="Ebrima" w:cs="Helvetica"/>
          <w:lang w:eastAsia="en-AU"/>
        </w:rPr>
        <w:t xml:space="preserve"> </w:t>
      </w:r>
    </w:p>
    <w:p w14:paraId="7991BCD6" w14:textId="7674DFEA" w:rsidR="00151354"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C635F9">
        <w:rPr>
          <w:rFonts w:ascii="Ebrima" w:hAnsi="Ebrima" w:cs="Tahoma"/>
        </w:rPr>
        <w:t xml:space="preserve">Prepare and </w:t>
      </w:r>
      <w:r w:rsidR="00374BC8">
        <w:rPr>
          <w:rFonts w:ascii="Ebrima" w:hAnsi="Ebrima" w:cs="Tahoma"/>
        </w:rPr>
        <w:t>contribute</w:t>
      </w:r>
      <w:r w:rsidRPr="00C635F9">
        <w:rPr>
          <w:rFonts w:ascii="Ebrima" w:hAnsi="Ebrima" w:cs="Tahoma"/>
        </w:rPr>
        <w:t xml:space="preserve"> to policy and procedure manuals as may be requested to assist the </w:t>
      </w:r>
      <w:r w:rsidR="002B4D13" w:rsidRPr="00C635F9">
        <w:rPr>
          <w:rFonts w:ascii="Ebrima" w:hAnsi="Ebrima" w:cs="Tahoma"/>
        </w:rPr>
        <w:t xml:space="preserve">administration of the </w:t>
      </w:r>
      <w:r w:rsidRPr="00C635F9">
        <w:rPr>
          <w:rFonts w:ascii="Ebrima" w:hAnsi="Ebrima" w:cs="Tahoma"/>
        </w:rPr>
        <w:t xml:space="preserve">Planning Unit and the </w:t>
      </w:r>
      <w:r w:rsidR="00374BC8">
        <w:rPr>
          <w:rFonts w:ascii="Ebrima" w:hAnsi="Ebrima" w:cs="Tahoma"/>
        </w:rPr>
        <w:t xml:space="preserve">enforcement of the Southern Grampians </w:t>
      </w:r>
      <w:r w:rsidRPr="00C635F9">
        <w:rPr>
          <w:rFonts w:ascii="Ebrima" w:hAnsi="Ebrima" w:cs="Tahoma"/>
        </w:rPr>
        <w:t>Planning Scheme.</w:t>
      </w:r>
    </w:p>
    <w:p w14:paraId="6706582C" w14:textId="77777777" w:rsidR="00816B24" w:rsidRPr="00B156E9" w:rsidRDefault="00816B2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Pr>
          <w:rFonts w:ascii="Ebrima" w:hAnsi="Ebrima" w:cs="Tahoma"/>
        </w:rPr>
        <w:t>Experience in developer contribution policies would be an advantage.</w:t>
      </w:r>
    </w:p>
    <w:p w14:paraId="1395E00C" w14:textId="77777777" w:rsidR="00AD60ED" w:rsidRPr="00C635F9" w:rsidRDefault="00AD60ED" w:rsidP="00AD60ED">
      <w:pPr>
        <w:pStyle w:val="ListParagraph"/>
        <w:spacing w:before="120" w:after="120" w:line="240" w:lineRule="auto"/>
        <w:contextualSpacing w:val="0"/>
        <w:rPr>
          <w:rFonts w:ascii="Ebrima" w:hAnsi="Ebrima" w:cs="Arial"/>
        </w:rPr>
      </w:pPr>
    </w:p>
    <w:p w14:paraId="77C0D5A4" w14:textId="77777777" w:rsidR="00D26F5D" w:rsidRPr="00D26F5D" w:rsidRDefault="00D26F5D" w:rsidP="00D26F5D">
      <w:pPr>
        <w:pBdr>
          <w:bottom w:val="single" w:sz="4" w:space="3" w:color="auto"/>
        </w:pBdr>
        <w:rPr>
          <w:rFonts w:ascii="Ebrima" w:hAnsi="Ebrima"/>
          <w:b/>
          <w:color w:val="548DD4" w:themeColor="text2" w:themeTint="99"/>
        </w:rPr>
      </w:pPr>
      <w:r w:rsidRPr="00D26F5D">
        <w:rPr>
          <w:rFonts w:ascii="Ebrima" w:hAnsi="Ebrima"/>
          <w:b/>
          <w:color w:val="548DD4" w:themeColor="text2" w:themeTint="99"/>
        </w:rPr>
        <w:t xml:space="preserve">Corporate Responsibilities </w:t>
      </w:r>
    </w:p>
    <w:p w14:paraId="3BD0F801" w14:textId="03CEC1D6" w:rsidR="00D26F5D" w:rsidRPr="00D26F5D" w:rsidRDefault="00D26F5D" w:rsidP="0014595A">
      <w:pPr>
        <w:numPr>
          <w:ilvl w:val="0"/>
          <w:numId w:val="30"/>
        </w:numPr>
        <w:overflowPunct w:val="0"/>
        <w:autoSpaceDE w:val="0"/>
        <w:autoSpaceDN w:val="0"/>
        <w:adjustRightInd w:val="0"/>
        <w:spacing w:before="120" w:after="0" w:line="240" w:lineRule="auto"/>
        <w:ind w:left="426" w:hanging="426"/>
        <w:jc w:val="both"/>
        <w:textAlignment w:val="baseline"/>
        <w:rPr>
          <w:rFonts w:ascii="Ebrima" w:hAnsi="Ebrima" w:cs="Tahoma"/>
        </w:rPr>
      </w:pPr>
      <w:r w:rsidRPr="00D26F5D">
        <w:rPr>
          <w:rFonts w:ascii="Ebrima" w:hAnsi="Ebrima" w:cs="Tahoma"/>
        </w:rPr>
        <w:t xml:space="preserve">Promote a culture of </w:t>
      </w:r>
      <w:r w:rsidR="00374BC8">
        <w:rPr>
          <w:rFonts w:ascii="Ebrima" w:hAnsi="Ebrima" w:cs="Tahoma"/>
        </w:rPr>
        <w:t>e</w:t>
      </w:r>
      <w:r w:rsidRPr="00A15370">
        <w:rPr>
          <w:rFonts w:ascii="Ebrima" w:hAnsi="Ebrima" w:cs="Tahoma"/>
          <w:iCs/>
        </w:rPr>
        <w:t xml:space="preserve">xcellence in </w:t>
      </w:r>
      <w:r w:rsidR="00374BC8">
        <w:rPr>
          <w:rFonts w:ascii="Ebrima" w:hAnsi="Ebrima" w:cs="Tahoma"/>
          <w:iCs/>
        </w:rPr>
        <w:t>c</w:t>
      </w:r>
      <w:r w:rsidRPr="00A15370">
        <w:rPr>
          <w:rFonts w:ascii="Ebrima" w:hAnsi="Ebrima" w:cs="Tahoma"/>
          <w:iCs/>
        </w:rPr>
        <w:t xml:space="preserve">ustomer </w:t>
      </w:r>
      <w:r w:rsidR="00E624B7">
        <w:rPr>
          <w:rFonts w:ascii="Ebrima" w:hAnsi="Ebrima" w:cs="Tahoma"/>
          <w:iCs/>
        </w:rPr>
        <w:t>s</w:t>
      </w:r>
      <w:r w:rsidR="00E624B7" w:rsidRPr="00A15370">
        <w:rPr>
          <w:rFonts w:ascii="Ebrima" w:hAnsi="Ebrima" w:cs="Tahoma"/>
          <w:iCs/>
        </w:rPr>
        <w:t>ervice</w:t>
      </w:r>
      <w:r w:rsidR="00E624B7" w:rsidRPr="00D26F5D">
        <w:rPr>
          <w:rFonts w:ascii="Ebrima" w:hAnsi="Ebrima" w:cs="Tahoma"/>
        </w:rPr>
        <w:t>,</w:t>
      </w:r>
      <w:r w:rsidRPr="00D26F5D">
        <w:rPr>
          <w:rFonts w:ascii="Ebrima" w:hAnsi="Ebrima" w:cs="Tahoma"/>
        </w:rPr>
        <w:t xml:space="preserve"> identifying, implementing and reviewing strategies to improve service quality</w:t>
      </w:r>
      <w:r w:rsidR="00374BC8">
        <w:rPr>
          <w:rFonts w:ascii="Ebrima" w:hAnsi="Ebrima" w:cs="Tahoma"/>
        </w:rPr>
        <w:t>.</w:t>
      </w:r>
    </w:p>
    <w:p w14:paraId="5AC708EA" w14:textId="1F92B91D" w:rsidR="00D26F5D" w:rsidRPr="00D26F5D" w:rsidRDefault="00D26F5D" w:rsidP="0014595A">
      <w:pPr>
        <w:numPr>
          <w:ilvl w:val="0"/>
          <w:numId w:val="30"/>
        </w:numPr>
        <w:overflowPunct w:val="0"/>
        <w:autoSpaceDE w:val="0"/>
        <w:autoSpaceDN w:val="0"/>
        <w:adjustRightInd w:val="0"/>
        <w:spacing w:before="120" w:after="0" w:line="240" w:lineRule="auto"/>
        <w:ind w:left="426" w:hanging="426"/>
        <w:jc w:val="both"/>
        <w:textAlignment w:val="baseline"/>
        <w:rPr>
          <w:rFonts w:ascii="Ebrima" w:hAnsi="Ebrima" w:cs="Tahoma"/>
        </w:rPr>
      </w:pPr>
      <w:r w:rsidRPr="00D26F5D">
        <w:rPr>
          <w:rFonts w:ascii="Ebrima" w:hAnsi="Ebrima" w:cs="Tahoma"/>
        </w:rPr>
        <w:t xml:space="preserve">Establish and maintain a high level of co-operation between residents, Council officers, applicants and the Planning </w:t>
      </w:r>
      <w:r w:rsidR="00374BC8">
        <w:rPr>
          <w:rFonts w:ascii="Ebrima" w:hAnsi="Ebrima" w:cs="Tahoma"/>
        </w:rPr>
        <w:t>u</w:t>
      </w:r>
      <w:r w:rsidRPr="00D26F5D">
        <w:rPr>
          <w:rFonts w:ascii="Ebrima" w:hAnsi="Ebrima" w:cs="Tahoma"/>
        </w:rPr>
        <w:t>nit</w:t>
      </w:r>
      <w:r w:rsidR="00374BC8">
        <w:rPr>
          <w:rFonts w:ascii="Ebrima" w:hAnsi="Ebrima" w:cs="Tahoma"/>
        </w:rPr>
        <w:t>.</w:t>
      </w:r>
    </w:p>
    <w:p w14:paraId="20ADEEF2" w14:textId="7ACA9BED" w:rsidR="00D26F5D" w:rsidRPr="00D26F5D" w:rsidRDefault="00D26F5D" w:rsidP="0014595A">
      <w:pPr>
        <w:numPr>
          <w:ilvl w:val="0"/>
          <w:numId w:val="30"/>
        </w:numPr>
        <w:overflowPunct w:val="0"/>
        <w:autoSpaceDE w:val="0"/>
        <w:autoSpaceDN w:val="0"/>
        <w:adjustRightInd w:val="0"/>
        <w:spacing w:before="120" w:after="0" w:line="240" w:lineRule="auto"/>
        <w:ind w:left="426" w:hanging="426"/>
        <w:jc w:val="both"/>
        <w:textAlignment w:val="baseline"/>
        <w:rPr>
          <w:rFonts w:ascii="Ebrima" w:hAnsi="Ebrima" w:cs="Tahoma"/>
        </w:rPr>
      </w:pPr>
      <w:r w:rsidRPr="00D26F5D">
        <w:rPr>
          <w:rFonts w:ascii="Ebrima" w:hAnsi="Ebrima" w:cs="Tahoma"/>
        </w:rPr>
        <w:t>Reinforce existing and establish new networks, both within and outside of the industry, to identify Best Practice techniques and technologies</w:t>
      </w:r>
      <w:r w:rsidR="00FA1F27">
        <w:rPr>
          <w:rFonts w:ascii="Ebrima" w:hAnsi="Ebrima" w:cs="Tahoma"/>
        </w:rPr>
        <w:t>.</w:t>
      </w:r>
    </w:p>
    <w:p w14:paraId="4BB49002" w14:textId="7A51F1FD" w:rsidR="00D26F5D" w:rsidRPr="00D26F5D" w:rsidRDefault="00D26F5D" w:rsidP="0014595A">
      <w:pPr>
        <w:numPr>
          <w:ilvl w:val="0"/>
          <w:numId w:val="30"/>
        </w:numPr>
        <w:overflowPunct w:val="0"/>
        <w:autoSpaceDE w:val="0"/>
        <w:autoSpaceDN w:val="0"/>
        <w:adjustRightInd w:val="0"/>
        <w:spacing w:before="120" w:after="0" w:line="240" w:lineRule="auto"/>
        <w:ind w:left="426" w:hanging="426"/>
        <w:jc w:val="both"/>
        <w:textAlignment w:val="baseline"/>
        <w:rPr>
          <w:rFonts w:ascii="Ebrima" w:hAnsi="Ebrima" w:cs="Tahoma"/>
        </w:rPr>
      </w:pPr>
      <w:r w:rsidRPr="00D26F5D">
        <w:rPr>
          <w:rFonts w:ascii="Ebrima" w:hAnsi="Ebrima" w:cs="Tahoma"/>
        </w:rPr>
        <w:lastRenderedPageBreak/>
        <w:t xml:space="preserve">Cultivate and maintain strong relationships among </w:t>
      </w:r>
      <w:r w:rsidR="00FA1F27">
        <w:rPr>
          <w:rFonts w:ascii="Ebrima" w:hAnsi="Ebrima" w:cs="Tahoma"/>
        </w:rPr>
        <w:t>Council officers</w:t>
      </w:r>
      <w:r w:rsidRPr="00D26F5D">
        <w:rPr>
          <w:rFonts w:ascii="Ebrima" w:hAnsi="Ebrima" w:cs="Tahoma"/>
        </w:rPr>
        <w:t xml:space="preserve"> on both a formal and informal basis across all Council functions.</w:t>
      </w:r>
    </w:p>
    <w:p w14:paraId="69056B40" w14:textId="77777777" w:rsidR="00D26F5D" w:rsidRPr="00D26F5D" w:rsidRDefault="00D26F5D" w:rsidP="00D26F5D">
      <w:pPr>
        <w:tabs>
          <w:tab w:val="num" w:pos="1701"/>
        </w:tabs>
        <w:overflowPunct w:val="0"/>
        <w:autoSpaceDE w:val="0"/>
        <w:autoSpaceDN w:val="0"/>
        <w:adjustRightInd w:val="0"/>
        <w:spacing w:before="120" w:after="0" w:line="240" w:lineRule="auto"/>
        <w:ind w:left="142" w:hanging="720"/>
        <w:jc w:val="both"/>
        <w:textAlignment w:val="baseline"/>
        <w:rPr>
          <w:rFonts w:ascii="Ebrima" w:hAnsi="Ebrima" w:cs="Tahoma"/>
        </w:rPr>
      </w:pPr>
    </w:p>
    <w:p w14:paraId="0FF05DE1" w14:textId="77777777" w:rsidR="00D26F5D" w:rsidRPr="00D26F5D" w:rsidRDefault="00D26F5D" w:rsidP="00D26F5D">
      <w:pPr>
        <w:pBdr>
          <w:bottom w:val="single" w:sz="4" w:space="3" w:color="auto"/>
        </w:pBdr>
        <w:rPr>
          <w:rFonts w:ascii="Ebrima" w:hAnsi="Ebrima"/>
          <w:b/>
          <w:color w:val="548DD4" w:themeColor="text2" w:themeTint="99"/>
        </w:rPr>
      </w:pPr>
      <w:r w:rsidRPr="00D26F5D">
        <w:rPr>
          <w:rFonts w:ascii="Ebrima" w:hAnsi="Ebrima"/>
          <w:b/>
          <w:color w:val="548DD4" w:themeColor="text2" w:themeTint="99"/>
        </w:rPr>
        <w:t>Policy Development and Implementation</w:t>
      </w:r>
    </w:p>
    <w:p w14:paraId="134E3C3C" w14:textId="5FC0F10C" w:rsidR="00D26F5D" w:rsidRPr="00D26F5D" w:rsidRDefault="00D26F5D" w:rsidP="0014595A">
      <w:pPr>
        <w:numPr>
          <w:ilvl w:val="0"/>
          <w:numId w:val="30"/>
        </w:numPr>
        <w:overflowPunct w:val="0"/>
        <w:autoSpaceDE w:val="0"/>
        <w:autoSpaceDN w:val="0"/>
        <w:adjustRightInd w:val="0"/>
        <w:spacing w:before="120" w:after="0" w:line="240" w:lineRule="auto"/>
        <w:ind w:left="426" w:hanging="426"/>
        <w:jc w:val="both"/>
        <w:textAlignment w:val="baseline"/>
        <w:rPr>
          <w:rFonts w:ascii="Ebrima" w:hAnsi="Ebrima" w:cs="Tahoma"/>
        </w:rPr>
      </w:pPr>
      <w:r w:rsidRPr="00D26F5D">
        <w:rPr>
          <w:rFonts w:ascii="Ebrima" w:hAnsi="Ebrima" w:cs="Tahoma"/>
        </w:rPr>
        <w:t>Assist in the development and review of relevant policies and procedures where appropriate</w:t>
      </w:r>
      <w:r w:rsidR="00FA1F27">
        <w:rPr>
          <w:rFonts w:ascii="Ebrima" w:hAnsi="Ebrima" w:cs="Tahoma"/>
        </w:rPr>
        <w:t>.</w:t>
      </w:r>
    </w:p>
    <w:p w14:paraId="3B6985D1" w14:textId="4787ED92" w:rsidR="00D26F5D" w:rsidRPr="00D26F5D" w:rsidRDefault="00D26F5D" w:rsidP="0014595A">
      <w:pPr>
        <w:numPr>
          <w:ilvl w:val="0"/>
          <w:numId w:val="30"/>
        </w:numPr>
        <w:overflowPunct w:val="0"/>
        <w:autoSpaceDE w:val="0"/>
        <w:autoSpaceDN w:val="0"/>
        <w:adjustRightInd w:val="0"/>
        <w:spacing w:before="120" w:after="0" w:line="240" w:lineRule="auto"/>
        <w:ind w:left="426" w:hanging="426"/>
        <w:jc w:val="both"/>
        <w:textAlignment w:val="baseline"/>
        <w:rPr>
          <w:rFonts w:ascii="Ebrima" w:hAnsi="Ebrima" w:cs="Tahoma"/>
        </w:rPr>
      </w:pPr>
      <w:r w:rsidRPr="00D26F5D">
        <w:rPr>
          <w:rFonts w:ascii="Ebrima" w:hAnsi="Ebrima" w:cs="Tahoma"/>
        </w:rPr>
        <w:t xml:space="preserve">Assist with identifying and prioritising objectives and policies for the </w:t>
      </w:r>
      <w:r w:rsidR="00010867">
        <w:rPr>
          <w:rFonts w:ascii="Ebrima" w:hAnsi="Ebrima" w:cs="Tahoma"/>
        </w:rPr>
        <w:t xml:space="preserve">Planning </w:t>
      </w:r>
      <w:r w:rsidR="00FA1F27">
        <w:rPr>
          <w:rFonts w:ascii="Ebrima" w:hAnsi="Ebrima" w:cs="Tahoma"/>
        </w:rPr>
        <w:t>u</w:t>
      </w:r>
      <w:r w:rsidRPr="00D26F5D">
        <w:rPr>
          <w:rFonts w:ascii="Ebrima" w:hAnsi="Ebrima" w:cs="Tahoma"/>
        </w:rPr>
        <w:t xml:space="preserve">nit, and prepare implementation plans in consultation with other members of the </w:t>
      </w:r>
      <w:r w:rsidR="00010867">
        <w:rPr>
          <w:rFonts w:ascii="Ebrima" w:hAnsi="Ebrima" w:cs="Tahoma"/>
        </w:rPr>
        <w:t>u</w:t>
      </w:r>
      <w:r w:rsidRPr="00D26F5D">
        <w:rPr>
          <w:rFonts w:ascii="Ebrima" w:hAnsi="Ebrima" w:cs="Tahoma"/>
        </w:rPr>
        <w:t>nit as appropriate</w:t>
      </w:r>
      <w:r w:rsidR="00FA1F27">
        <w:rPr>
          <w:rFonts w:ascii="Ebrima" w:hAnsi="Ebrima" w:cs="Tahoma"/>
        </w:rPr>
        <w:t>.</w:t>
      </w:r>
    </w:p>
    <w:p w14:paraId="5A3F695B" w14:textId="77777777" w:rsidR="00D26F5D" w:rsidRPr="00D26F5D" w:rsidRDefault="00D26F5D" w:rsidP="0014595A">
      <w:pPr>
        <w:numPr>
          <w:ilvl w:val="0"/>
          <w:numId w:val="30"/>
        </w:numPr>
        <w:overflowPunct w:val="0"/>
        <w:autoSpaceDE w:val="0"/>
        <w:autoSpaceDN w:val="0"/>
        <w:adjustRightInd w:val="0"/>
        <w:spacing w:before="120" w:after="0" w:line="240" w:lineRule="auto"/>
        <w:ind w:left="426" w:hanging="426"/>
        <w:jc w:val="both"/>
        <w:textAlignment w:val="baseline"/>
        <w:rPr>
          <w:rFonts w:ascii="Ebrima" w:hAnsi="Ebrima" w:cs="Tahoma"/>
        </w:rPr>
      </w:pPr>
      <w:r w:rsidRPr="00D26F5D">
        <w:rPr>
          <w:rFonts w:ascii="Ebrima" w:hAnsi="Ebrima" w:cs="Tahoma"/>
        </w:rPr>
        <w:t xml:space="preserve">Liaise with other key </w:t>
      </w:r>
      <w:r w:rsidR="00010867">
        <w:rPr>
          <w:rFonts w:ascii="Ebrima" w:hAnsi="Ebrima" w:cs="Tahoma"/>
        </w:rPr>
        <w:t>u</w:t>
      </w:r>
      <w:r w:rsidR="00010867" w:rsidRPr="00D26F5D">
        <w:rPr>
          <w:rFonts w:ascii="Ebrima" w:hAnsi="Ebrima" w:cs="Tahoma"/>
        </w:rPr>
        <w:t xml:space="preserve">nits </w:t>
      </w:r>
      <w:r w:rsidRPr="00D26F5D">
        <w:rPr>
          <w:rFonts w:ascii="Ebrima" w:hAnsi="Ebrima" w:cs="Tahoma"/>
        </w:rPr>
        <w:t>on specified projects or issues.</w:t>
      </w:r>
    </w:p>
    <w:p w14:paraId="4DB9BE5F" w14:textId="77777777" w:rsidR="00010867" w:rsidRDefault="00010867" w:rsidP="00AD60ED">
      <w:pPr>
        <w:pStyle w:val="Heading1"/>
        <w:rPr>
          <w:rFonts w:ascii="Ebrima" w:hAnsi="Ebrima"/>
        </w:rPr>
      </w:pPr>
    </w:p>
    <w:p w14:paraId="69C91515" w14:textId="77777777" w:rsidR="00AD60ED" w:rsidRPr="00001F1B" w:rsidRDefault="00AD60ED" w:rsidP="00AD60ED">
      <w:pPr>
        <w:pStyle w:val="Heading1"/>
        <w:rPr>
          <w:rFonts w:ascii="Ebrima" w:hAnsi="Ebrima"/>
        </w:rPr>
      </w:pPr>
      <w:r w:rsidRPr="00001F1B">
        <w:rPr>
          <w:rFonts w:ascii="Ebrima" w:hAnsi="Ebrima"/>
        </w:rPr>
        <w:t>Extent of Authority</w:t>
      </w:r>
    </w:p>
    <w:p w14:paraId="623AA6E9" w14:textId="72FAE8DA" w:rsidR="00151354" w:rsidRPr="00151354" w:rsidRDefault="00151354" w:rsidP="0014595A">
      <w:pPr>
        <w:numPr>
          <w:ilvl w:val="0"/>
          <w:numId w:val="30"/>
        </w:numPr>
        <w:overflowPunct w:val="0"/>
        <w:autoSpaceDE w:val="0"/>
        <w:autoSpaceDN w:val="0"/>
        <w:adjustRightInd w:val="0"/>
        <w:spacing w:before="120" w:after="0" w:line="240" w:lineRule="auto"/>
        <w:ind w:left="426" w:hanging="426"/>
        <w:jc w:val="both"/>
        <w:textAlignment w:val="baseline"/>
        <w:rPr>
          <w:rFonts w:ascii="Ebrima" w:hAnsi="Ebrima" w:cs="Tahoma"/>
        </w:rPr>
      </w:pPr>
      <w:r w:rsidRPr="00151354">
        <w:rPr>
          <w:rFonts w:ascii="Ebrima" w:hAnsi="Ebrima" w:cs="Tahoma"/>
        </w:rPr>
        <w:t>Responsible for efficient and effective operation within a team environment</w:t>
      </w:r>
      <w:r w:rsidR="00FA1F27">
        <w:rPr>
          <w:rFonts w:ascii="Ebrima" w:hAnsi="Ebrima" w:cs="Tahoma"/>
        </w:rPr>
        <w:t>.</w:t>
      </w:r>
    </w:p>
    <w:p w14:paraId="7F222224" w14:textId="5A49F0AC" w:rsidR="00151354" w:rsidRDefault="00151354" w:rsidP="0014595A">
      <w:pPr>
        <w:numPr>
          <w:ilvl w:val="0"/>
          <w:numId w:val="30"/>
        </w:numPr>
        <w:overflowPunct w:val="0"/>
        <w:autoSpaceDE w:val="0"/>
        <w:autoSpaceDN w:val="0"/>
        <w:adjustRightInd w:val="0"/>
        <w:spacing w:before="120" w:after="0" w:line="240" w:lineRule="auto"/>
        <w:ind w:left="426" w:hanging="426"/>
        <w:jc w:val="both"/>
        <w:textAlignment w:val="baseline"/>
        <w:rPr>
          <w:rFonts w:ascii="Ebrima" w:hAnsi="Ebrima" w:cs="Tahoma"/>
        </w:rPr>
      </w:pPr>
      <w:r w:rsidRPr="00151354">
        <w:rPr>
          <w:rFonts w:ascii="Ebrima" w:hAnsi="Ebrima" w:cs="Tahoma"/>
        </w:rPr>
        <w:t>Accountable for the conveying of accurate specialist information with respect to</w:t>
      </w:r>
      <w:r w:rsidR="00B156E9">
        <w:rPr>
          <w:rFonts w:ascii="Ebrima" w:hAnsi="Ebrima" w:cs="Tahoma"/>
        </w:rPr>
        <w:t xml:space="preserve"> strategic planning matter</w:t>
      </w:r>
      <w:r w:rsidRPr="00151354">
        <w:rPr>
          <w:rFonts w:ascii="Ebrima" w:hAnsi="Ebrima" w:cs="Tahoma"/>
        </w:rPr>
        <w:t>s</w:t>
      </w:r>
      <w:r w:rsidR="00FA1F27">
        <w:rPr>
          <w:rFonts w:ascii="Ebrima" w:hAnsi="Ebrima" w:cs="Tahoma"/>
        </w:rPr>
        <w:t>.</w:t>
      </w:r>
    </w:p>
    <w:p w14:paraId="5B84B5B0" w14:textId="2FCAFB8A" w:rsidR="00AD60ED" w:rsidRDefault="00151354" w:rsidP="0014595A">
      <w:pPr>
        <w:numPr>
          <w:ilvl w:val="0"/>
          <w:numId w:val="30"/>
        </w:numPr>
        <w:overflowPunct w:val="0"/>
        <w:autoSpaceDE w:val="0"/>
        <w:autoSpaceDN w:val="0"/>
        <w:adjustRightInd w:val="0"/>
        <w:spacing w:before="120" w:after="0" w:line="240" w:lineRule="auto"/>
        <w:ind w:left="426" w:hanging="426"/>
        <w:jc w:val="both"/>
        <w:textAlignment w:val="baseline"/>
        <w:rPr>
          <w:rFonts w:ascii="Ebrima" w:hAnsi="Ebrima" w:cs="Tahoma"/>
        </w:rPr>
      </w:pPr>
      <w:r w:rsidRPr="00151354">
        <w:rPr>
          <w:rFonts w:ascii="Ebrima" w:hAnsi="Ebrima" w:cs="Tahoma"/>
        </w:rPr>
        <w:t xml:space="preserve">Operate according to Council policies, procedures and specific guidelines, </w:t>
      </w:r>
      <w:r w:rsidR="00FA1F27">
        <w:rPr>
          <w:rFonts w:ascii="Ebrima" w:hAnsi="Ebrima" w:cs="Tahoma"/>
        </w:rPr>
        <w:t>as well as</w:t>
      </w:r>
      <w:r w:rsidRPr="00151354">
        <w:rPr>
          <w:rFonts w:ascii="Ebrima" w:hAnsi="Ebrima" w:cs="Tahoma"/>
        </w:rPr>
        <w:t xml:space="preserve"> relevant legislation.</w:t>
      </w:r>
    </w:p>
    <w:p w14:paraId="0D3B0F76" w14:textId="77777777" w:rsidR="000C6AF9" w:rsidRPr="00E8158E" w:rsidRDefault="000C6AF9" w:rsidP="0014595A">
      <w:pPr>
        <w:numPr>
          <w:ilvl w:val="0"/>
          <w:numId w:val="30"/>
        </w:numPr>
        <w:overflowPunct w:val="0"/>
        <w:autoSpaceDE w:val="0"/>
        <w:autoSpaceDN w:val="0"/>
        <w:adjustRightInd w:val="0"/>
        <w:spacing w:before="120" w:after="0" w:line="240" w:lineRule="auto"/>
        <w:ind w:left="426" w:hanging="426"/>
        <w:jc w:val="both"/>
        <w:textAlignment w:val="baseline"/>
        <w:rPr>
          <w:rFonts w:ascii="Ebrima" w:hAnsi="Ebrima" w:cs="Tahoma"/>
        </w:rPr>
      </w:pPr>
      <w:r>
        <w:rPr>
          <w:rFonts w:ascii="Ebrima" w:hAnsi="Ebrima" w:cs="Tahoma"/>
        </w:rPr>
        <w:t>Commit to and adhere with Council</w:t>
      </w:r>
      <w:r w:rsidR="00010867">
        <w:rPr>
          <w:rFonts w:ascii="Ebrima" w:hAnsi="Ebrima" w:cs="Tahoma"/>
        </w:rPr>
        <w:t>’</w:t>
      </w:r>
      <w:r>
        <w:rPr>
          <w:rFonts w:ascii="Ebrima" w:hAnsi="Ebrima" w:cs="Tahoma"/>
        </w:rPr>
        <w:t>s Child Safety Requirements.</w:t>
      </w:r>
    </w:p>
    <w:p w14:paraId="2DCCD246" w14:textId="2CF5C8D9" w:rsidR="00010867" w:rsidRDefault="00010867">
      <w:pPr>
        <w:rPr>
          <w:rFonts w:ascii="Ebrima" w:hAnsi="Ebrima" w:cs="Arial"/>
          <w:b/>
          <w:color w:val="0073CF"/>
        </w:rPr>
      </w:pPr>
    </w:p>
    <w:p w14:paraId="25AB87F2" w14:textId="77777777" w:rsidR="00AD60ED" w:rsidRPr="00001F1B" w:rsidRDefault="00AD60ED" w:rsidP="00AD60ED">
      <w:pPr>
        <w:pStyle w:val="Heading1"/>
        <w:rPr>
          <w:rFonts w:ascii="Ebrima" w:hAnsi="Ebrima"/>
        </w:rPr>
      </w:pPr>
      <w:r w:rsidRPr="00001F1B">
        <w:rPr>
          <w:rFonts w:ascii="Ebrima" w:hAnsi="Ebrima"/>
        </w:rPr>
        <w:t>Judgement and Decision Making</w:t>
      </w:r>
    </w:p>
    <w:p w14:paraId="408B1173" w14:textId="76F3834B" w:rsidR="00151354" w:rsidRPr="00151354" w:rsidRDefault="00FA1F27"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Pr>
          <w:rFonts w:ascii="Ebrima" w:hAnsi="Ebrima" w:cs="Tahoma"/>
        </w:rPr>
        <w:t>P</w:t>
      </w:r>
      <w:r w:rsidR="00151354" w:rsidRPr="00151354">
        <w:rPr>
          <w:rFonts w:ascii="Ebrima" w:hAnsi="Ebrima" w:cs="Tahoma"/>
        </w:rPr>
        <w:t xml:space="preserve">rovide information to other </w:t>
      </w:r>
      <w:r>
        <w:rPr>
          <w:rFonts w:ascii="Ebrima" w:hAnsi="Ebrima" w:cs="Tahoma"/>
        </w:rPr>
        <w:t>Council officers, Council, developers</w:t>
      </w:r>
      <w:r w:rsidR="00151354" w:rsidRPr="00151354">
        <w:rPr>
          <w:rFonts w:ascii="Ebrima" w:hAnsi="Ebrima" w:cs="Tahoma"/>
        </w:rPr>
        <w:t xml:space="preserve"> and the public in relation to </w:t>
      </w:r>
      <w:r w:rsidR="00B156E9">
        <w:rPr>
          <w:rFonts w:ascii="Ebrima" w:hAnsi="Ebrima" w:cs="Tahoma"/>
        </w:rPr>
        <w:t xml:space="preserve">strategic </w:t>
      </w:r>
      <w:r w:rsidR="00151354" w:rsidRPr="00151354">
        <w:rPr>
          <w:rFonts w:ascii="Ebrima" w:hAnsi="Ebrima" w:cs="Tahoma"/>
        </w:rPr>
        <w:t>planning matters</w:t>
      </w:r>
      <w:r>
        <w:rPr>
          <w:rFonts w:ascii="Ebrima" w:hAnsi="Ebrima" w:cs="Tahoma"/>
        </w:rPr>
        <w:t>.</w:t>
      </w:r>
    </w:p>
    <w:p w14:paraId="32294E02" w14:textId="7700CC5A" w:rsidR="00151354" w:rsidRPr="00151354"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151354">
        <w:rPr>
          <w:rFonts w:ascii="Ebrima" w:hAnsi="Ebrima" w:cs="Tahoma"/>
        </w:rPr>
        <w:t>Operate un</w:t>
      </w:r>
      <w:r w:rsidR="00B156E9">
        <w:rPr>
          <w:rFonts w:ascii="Ebrima" w:hAnsi="Ebrima" w:cs="Tahoma"/>
        </w:rPr>
        <w:t xml:space="preserve">der the guidance of the </w:t>
      </w:r>
      <w:r w:rsidRPr="00151354">
        <w:rPr>
          <w:rFonts w:ascii="Ebrima" w:hAnsi="Ebrima" w:cs="Tahoma"/>
        </w:rPr>
        <w:t xml:space="preserve">Planning </w:t>
      </w:r>
      <w:r w:rsidR="00B156E9">
        <w:rPr>
          <w:rFonts w:ascii="Ebrima" w:hAnsi="Ebrima" w:cs="Tahoma"/>
        </w:rPr>
        <w:t>Coordinator</w:t>
      </w:r>
      <w:r w:rsidRPr="00151354">
        <w:rPr>
          <w:rFonts w:ascii="Ebrima" w:hAnsi="Ebrima" w:cs="Tahoma"/>
        </w:rPr>
        <w:t>, and in accordance with Council policies and corporate objectives with methods and procedures developed from theory, precedent and previous experience</w:t>
      </w:r>
      <w:r w:rsidR="00FA1F27">
        <w:rPr>
          <w:rFonts w:ascii="Ebrima" w:hAnsi="Ebrima" w:cs="Tahoma"/>
        </w:rPr>
        <w:t>.</w:t>
      </w:r>
    </w:p>
    <w:p w14:paraId="75A26569" w14:textId="541D693C" w:rsidR="00151354" w:rsidRDefault="00B156E9"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Pr>
          <w:rFonts w:ascii="Ebrima" w:hAnsi="Ebrima" w:cs="Tahoma"/>
        </w:rPr>
        <w:t xml:space="preserve">Ability </w:t>
      </w:r>
      <w:r w:rsidR="00151354" w:rsidRPr="00151354">
        <w:rPr>
          <w:rFonts w:ascii="Ebrima" w:hAnsi="Ebrima" w:cs="Tahoma"/>
        </w:rPr>
        <w:t>to</w:t>
      </w:r>
      <w:r>
        <w:rPr>
          <w:rFonts w:ascii="Ebrima" w:hAnsi="Ebrima" w:cs="Tahoma"/>
        </w:rPr>
        <w:t xml:space="preserve"> resolve issues </w:t>
      </w:r>
      <w:r w:rsidR="00151354" w:rsidRPr="00151354">
        <w:rPr>
          <w:rFonts w:ascii="Ebrima" w:hAnsi="Ebrima" w:cs="Tahoma"/>
        </w:rPr>
        <w:t>w</w:t>
      </w:r>
      <w:r>
        <w:rPr>
          <w:rFonts w:ascii="Ebrima" w:hAnsi="Ebrima" w:cs="Tahoma"/>
        </w:rPr>
        <w:t>ithin the necessary timeframe</w:t>
      </w:r>
      <w:r w:rsidR="00FA1F27">
        <w:rPr>
          <w:rFonts w:ascii="Ebrima" w:hAnsi="Ebrima" w:cs="Tahoma"/>
        </w:rPr>
        <w:t>s</w:t>
      </w:r>
      <w:r w:rsidR="00010867">
        <w:rPr>
          <w:rFonts w:ascii="Ebrima" w:hAnsi="Ebrima" w:cs="Tahoma"/>
        </w:rPr>
        <w:t>.</w:t>
      </w:r>
    </w:p>
    <w:p w14:paraId="0BEBC38B" w14:textId="77777777" w:rsidR="00D06D77" w:rsidRDefault="00D06D77" w:rsidP="00D06D77">
      <w:pPr>
        <w:overflowPunct w:val="0"/>
        <w:autoSpaceDE w:val="0"/>
        <w:autoSpaceDN w:val="0"/>
        <w:adjustRightInd w:val="0"/>
        <w:spacing w:before="120" w:after="0" w:line="240" w:lineRule="auto"/>
        <w:jc w:val="both"/>
        <w:textAlignment w:val="baseline"/>
        <w:rPr>
          <w:rFonts w:ascii="Ebrima" w:hAnsi="Ebrima" w:cs="Tahoma"/>
        </w:rPr>
      </w:pPr>
    </w:p>
    <w:p w14:paraId="7219604E" w14:textId="77777777" w:rsidR="00AD60ED" w:rsidRPr="00001F1B" w:rsidRDefault="00AD60ED" w:rsidP="00AD60ED">
      <w:pPr>
        <w:pStyle w:val="Heading1"/>
        <w:rPr>
          <w:rFonts w:ascii="Ebrima" w:hAnsi="Ebrima"/>
        </w:rPr>
      </w:pPr>
      <w:r w:rsidRPr="00001F1B">
        <w:rPr>
          <w:rFonts w:ascii="Ebrima" w:hAnsi="Ebrima"/>
        </w:rPr>
        <w:t>Specialist Skills and Knowledge</w:t>
      </w:r>
    </w:p>
    <w:p w14:paraId="52909795" w14:textId="78FEC7E1" w:rsidR="00151354" w:rsidRPr="00151354"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151354">
        <w:rPr>
          <w:rFonts w:ascii="Ebrima" w:hAnsi="Ebrima" w:cs="Tahoma"/>
        </w:rPr>
        <w:t xml:space="preserve">A proficient, theoretical and practical knowledge of </w:t>
      </w:r>
      <w:r w:rsidR="00526AAE">
        <w:rPr>
          <w:rFonts w:ascii="Ebrima" w:hAnsi="Ebrima" w:cs="Tahoma"/>
        </w:rPr>
        <w:t xml:space="preserve">strategic </w:t>
      </w:r>
      <w:r w:rsidRPr="00151354">
        <w:rPr>
          <w:rFonts w:ascii="Ebrima" w:hAnsi="Ebrima" w:cs="Tahoma"/>
        </w:rPr>
        <w:t>planning</w:t>
      </w:r>
      <w:r w:rsidR="00526AAE">
        <w:rPr>
          <w:rFonts w:ascii="Ebrima" w:hAnsi="Ebrima" w:cs="Tahoma"/>
        </w:rPr>
        <w:t xml:space="preserve"> matters</w:t>
      </w:r>
      <w:r w:rsidR="00FA1F27">
        <w:rPr>
          <w:rFonts w:ascii="Ebrima" w:hAnsi="Ebrima" w:cs="Tahoma"/>
        </w:rPr>
        <w:t>.</w:t>
      </w:r>
    </w:p>
    <w:p w14:paraId="101403BA" w14:textId="5316C3B2" w:rsidR="00526AAE"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526AAE">
        <w:rPr>
          <w:rFonts w:ascii="Ebrima" w:hAnsi="Ebrima" w:cs="Tahoma"/>
        </w:rPr>
        <w:t>An ability to interpret Planning legislation</w:t>
      </w:r>
      <w:r w:rsidR="00FA1F27">
        <w:rPr>
          <w:rFonts w:ascii="Ebrima" w:hAnsi="Ebrima" w:cs="Tahoma"/>
        </w:rPr>
        <w:t xml:space="preserve">, </w:t>
      </w:r>
      <w:r w:rsidRPr="00526AAE">
        <w:rPr>
          <w:rFonts w:ascii="Ebrima" w:hAnsi="Ebrima" w:cs="Tahoma"/>
        </w:rPr>
        <w:t>regulations, precedents and practices</w:t>
      </w:r>
      <w:r w:rsidR="00FA1F27">
        <w:rPr>
          <w:rFonts w:ascii="Ebrima" w:hAnsi="Ebrima" w:cs="Tahoma"/>
        </w:rPr>
        <w:t>.</w:t>
      </w:r>
    </w:p>
    <w:p w14:paraId="6ADFACD1" w14:textId="262D46F8" w:rsidR="00151354" w:rsidRPr="00526AAE" w:rsidRDefault="00FA1F27"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Pr>
          <w:rFonts w:ascii="Ebrima" w:hAnsi="Ebrima" w:cs="Tahoma"/>
        </w:rPr>
        <w:t xml:space="preserve">An </w:t>
      </w:r>
      <w:r w:rsidR="00151354" w:rsidRPr="00526AAE">
        <w:rPr>
          <w:rFonts w:ascii="Ebrima" w:hAnsi="Ebrima" w:cs="Tahoma"/>
        </w:rPr>
        <w:t>understanding of the operation of Local Government and legal process</w:t>
      </w:r>
      <w:r>
        <w:rPr>
          <w:rFonts w:ascii="Ebrima" w:hAnsi="Ebrima" w:cs="Tahoma"/>
        </w:rPr>
        <w:t>es</w:t>
      </w:r>
      <w:r w:rsidR="00151354" w:rsidRPr="00526AAE">
        <w:rPr>
          <w:rFonts w:ascii="Ebrima" w:hAnsi="Ebrima" w:cs="Tahoma"/>
        </w:rPr>
        <w:t xml:space="preserve"> within </w:t>
      </w:r>
      <w:smartTag w:uri="www.geomatic.com.au/Geocode2006" w:element="spatial.net">
        <w:r w:rsidR="00151354" w:rsidRPr="00526AAE">
          <w:rPr>
            <w:rFonts w:ascii="Ebrima" w:hAnsi="Ebrima" w:cs="Tahoma"/>
          </w:rPr>
          <w:t>Victoria</w:t>
        </w:r>
      </w:smartTag>
      <w:r>
        <w:rPr>
          <w:rFonts w:ascii="Ebrima" w:hAnsi="Ebrima" w:cs="Tahoma"/>
        </w:rPr>
        <w:t>.</w:t>
      </w:r>
    </w:p>
    <w:p w14:paraId="21F5BB40" w14:textId="5DCAA646" w:rsidR="00151354" w:rsidRPr="00151354"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151354">
        <w:rPr>
          <w:rFonts w:ascii="Ebrima" w:hAnsi="Ebrima" w:cs="Tahoma"/>
        </w:rPr>
        <w:t>Knowledge of Government policies and practices, and an awareness of current trends and issues</w:t>
      </w:r>
      <w:r w:rsidR="00FA1F27">
        <w:rPr>
          <w:rFonts w:ascii="Ebrima" w:hAnsi="Ebrima" w:cs="Tahoma"/>
        </w:rPr>
        <w:t>.</w:t>
      </w:r>
    </w:p>
    <w:p w14:paraId="6B1D3A53" w14:textId="0553EC2A" w:rsidR="00151354" w:rsidRPr="00151354"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151354">
        <w:rPr>
          <w:rFonts w:ascii="Ebrima" w:hAnsi="Ebrima" w:cs="Tahoma"/>
        </w:rPr>
        <w:t>Well-developed analytical, investigative, interpretive and problem-solving skills</w:t>
      </w:r>
      <w:r w:rsidR="00FA1F27">
        <w:rPr>
          <w:rFonts w:ascii="Ebrima" w:hAnsi="Ebrima" w:cs="Tahoma"/>
        </w:rPr>
        <w:t>.</w:t>
      </w:r>
    </w:p>
    <w:p w14:paraId="5B536535" w14:textId="4C8A6989" w:rsidR="00151354"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151354">
        <w:rPr>
          <w:rFonts w:ascii="Ebrima" w:hAnsi="Ebrima" w:cs="Tahoma"/>
        </w:rPr>
        <w:t>A</w:t>
      </w:r>
      <w:r w:rsidR="00FA1F27">
        <w:rPr>
          <w:rFonts w:ascii="Ebrima" w:hAnsi="Ebrima" w:cs="Tahoma"/>
        </w:rPr>
        <w:t>n a</w:t>
      </w:r>
      <w:r w:rsidRPr="00151354">
        <w:rPr>
          <w:rFonts w:ascii="Ebrima" w:hAnsi="Ebrima" w:cs="Tahoma"/>
        </w:rPr>
        <w:t xml:space="preserve">bility to assist in the preparation of a Business Plan for the </w:t>
      </w:r>
      <w:r w:rsidR="00FA1F27">
        <w:rPr>
          <w:rFonts w:ascii="Ebrima" w:hAnsi="Ebrima" w:cs="Tahoma"/>
        </w:rPr>
        <w:t>Planning u</w:t>
      </w:r>
      <w:r w:rsidRPr="00151354">
        <w:rPr>
          <w:rFonts w:ascii="Ebrima" w:hAnsi="Ebrima" w:cs="Tahoma"/>
        </w:rPr>
        <w:t>nit as required</w:t>
      </w:r>
      <w:r w:rsidR="00FA1F27">
        <w:rPr>
          <w:rFonts w:ascii="Ebrima" w:hAnsi="Ebrima" w:cs="Tahoma"/>
        </w:rPr>
        <w:t>.</w:t>
      </w:r>
    </w:p>
    <w:p w14:paraId="295E8131" w14:textId="73EF9DC3" w:rsidR="00151354" w:rsidRDefault="00FA1F27"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Pr>
          <w:rFonts w:ascii="Ebrima" w:hAnsi="Ebrima" w:cs="Tahoma"/>
        </w:rPr>
        <w:lastRenderedPageBreak/>
        <w:t>An</w:t>
      </w:r>
      <w:r w:rsidR="00151354" w:rsidRPr="00151354">
        <w:rPr>
          <w:rFonts w:ascii="Ebrima" w:hAnsi="Ebrima" w:cs="Tahoma"/>
        </w:rPr>
        <w:t xml:space="preserve"> understanding and appreciation of the long-term goals of the Southern Grampians Shire Council</w:t>
      </w:r>
      <w:r w:rsidR="000C6AF9">
        <w:rPr>
          <w:rFonts w:ascii="Ebrima" w:hAnsi="Ebrima" w:cs="Tahoma"/>
        </w:rPr>
        <w:t>.</w:t>
      </w:r>
    </w:p>
    <w:p w14:paraId="5818ACA7" w14:textId="77777777" w:rsidR="00D06D77" w:rsidRDefault="00D06D77" w:rsidP="00D06D77">
      <w:pPr>
        <w:overflowPunct w:val="0"/>
        <w:autoSpaceDE w:val="0"/>
        <w:autoSpaceDN w:val="0"/>
        <w:adjustRightInd w:val="0"/>
        <w:spacing w:before="120" w:after="0" w:line="240" w:lineRule="auto"/>
        <w:jc w:val="both"/>
        <w:textAlignment w:val="baseline"/>
        <w:rPr>
          <w:rFonts w:ascii="Ebrima" w:hAnsi="Ebrima" w:cs="Tahoma"/>
        </w:rPr>
      </w:pPr>
    </w:p>
    <w:p w14:paraId="298EED99" w14:textId="77777777" w:rsidR="00151354" w:rsidRPr="00001F1B" w:rsidRDefault="00151354" w:rsidP="00151354">
      <w:pPr>
        <w:pStyle w:val="Heading1"/>
        <w:rPr>
          <w:rFonts w:ascii="Ebrima" w:hAnsi="Ebrima"/>
        </w:rPr>
      </w:pPr>
      <w:r>
        <w:rPr>
          <w:rFonts w:ascii="Ebrima" w:hAnsi="Ebrima"/>
        </w:rPr>
        <w:t>Interpersonal Skills</w:t>
      </w:r>
    </w:p>
    <w:p w14:paraId="7C1E7B61" w14:textId="092BB6AC" w:rsidR="00151354" w:rsidRPr="0014595A" w:rsidRDefault="00151354" w:rsidP="0014595A">
      <w:pPr>
        <w:pStyle w:val="ListParagraph"/>
        <w:numPr>
          <w:ilvl w:val="0"/>
          <w:numId w:val="34"/>
        </w:numPr>
        <w:overflowPunct w:val="0"/>
        <w:autoSpaceDE w:val="0"/>
        <w:autoSpaceDN w:val="0"/>
        <w:adjustRightInd w:val="0"/>
        <w:spacing w:before="60" w:after="0" w:line="240" w:lineRule="auto"/>
        <w:ind w:left="426" w:hanging="426"/>
        <w:jc w:val="both"/>
        <w:textAlignment w:val="baseline"/>
        <w:rPr>
          <w:rFonts w:ascii="Ebrima" w:hAnsi="Ebrima" w:cs="Tahoma"/>
        </w:rPr>
      </w:pPr>
      <w:r w:rsidRPr="0014595A">
        <w:rPr>
          <w:rFonts w:ascii="Ebrima" w:hAnsi="Ebrima" w:cs="Tahoma"/>
        </w:rPr>
        <w:t>Well-developed verbal communication skills to effectively</w:t>
      </w:r>
      <w:r w:rsidR="0014595A" w:rsidRPr="0014595A">
        <w:rPr>
          <w:rFonts w:ascii="Ebrima" w:hAnsi="Ebrima" w:cs="Tahoma"/>
        </w:rPr>
        <w:t xml:space="preserve"> </w:t>
      </w:r>
      <w:r w:rsidRPr="0014595A">
        <w:rPr>
          <w:rFonts w:ascii="Ebrima" w:hAnsi="Ebrima" w:cs="Tahoma"/>
        </w:rPr>
        <w:t xml:space="preserve">mediate and resolve </w:t>
      </w:r>
      <w:r w:rsidR="0014595A" w:rsidRPr="0014595A">
        <w:rPr>
          <w:rFonts w:ascii="Ebrima" w:hAnsi="Ebrima" w:cs="Tahoma"/>
        </w:rPr>
        <w:t xml:space="preserve">conflict and </w:t>
      </w:r>
      <w:r w:rsidRPr="0014595A">
        <w:rPr>
          <w:rFonts w:ascii="Ebrima" w:hAnsi="Ebrima" w:cs="Tahoma"/>
        </w:rPr>
        <w:t>liaise with business and community representatives</w:t>
      </w:r>
      <w:r w:rsidR="00FA1F27" w:rsidRPr="0014595A">
        <w:rPr>
          <w:rFonts w:ascii="Ebrima" w:hAnsi="Ebrima" w:cs="Tahoma"/>
        </w:rPr>
        <w:t>.</w:t>
      </w:r>
    </w:p>
    <w:p w14:paraId="51544BD6" w14:textId="0E74892C" w:rsidR="00151354" w:rsidRPr="0014595A" w:rsidRDefault="00FA1F27" w:rsidP="0014595A">
      <w:pPr>
        <w:numPr>
          <w:ilvl w:val="0"/>
          <w:numId w:val="22"/>
        </w:numPr>
        <w:tabs>
          <w:tab w:val="num" w:pos="0"/>
        </w:tabs>
        <w:overflowPunct w:val="0"/>
        <w:autoSpaceDE w:val="0"/>
        <w:autoSpaceDN w:val="0"/>
        <w:adjustRightInd w:val="0"/>
        <w:spacing w:before="60" w:after="0" w:line="240" w:lineRule="auto"/>
        <w:ind w:left="426" w:hanging="426"/>
        <w:jc w:val="both"/>
        <w:textAlignment w:val="baseline"/>
        <w:rPr>
          <w:rFonts w:ascii="Ebrima" w:hAnsi="Ebrima" w:cs="Tahoma"/>
        </w:rPr>
      </w:pPr>
      <w:r w:rsidRPr="0014595A">
        <w:rPr>
          <w:rFonts w:ascii="Ebrima" w:hAnsi="Ebrima" w:cs="Tahoma"/>
        </w:rPr>
        <w:t>Well-developed w</w:t>
      </w:r>
      <w:r w:rsidR="00151354" w:rsidRPr="0014595A">
        <w:rPr>
          <w:rFonts w:ascii="Ebrima" w:hAnsi="Ebrima" w:cs="Tahoma"/>
        </w:rPr>
        <w:t>ritten communication skills to effectively</w:t>
      </w:r>
      <w:r w:rsidR="0014595A" w:rsidRPr="0014595A">
        <w:rPr>
          <w:rFonts w:ascii="Ebrima" w:hAnsi="Ebrima" w:cs="Tahoma"/>
        </w:rPr>
        <w:t xml:space="preserve"> p</w:t>
      </w:r>
      <w:r w:rsidR="00D06D77" w:rsidRPr="0014595A">
        <w:rPr>
          <w:rFonts w:ascii="Ebrima" w:hAnsi="Ebrima" w:cs="Tahoma"/>
        </w:rPr>
        <w:t>resent to Council</w:t>
      </w:r>
      <w:r w:rsidR="00151354" w:rsidRPr="0014595A">
        <w:rPr>
          <w:rFonts w:ascii="Ebrima" w:hAnsi="Ebrima" w:cs="Tahoma"/>
        </w:rPr>
        <w:t xml:space="preserve"> management, Council, V</w:t>
      </w:r>
      <w:r w:rsidR="00D06D77" w:rsidRPr="0014595A">
        <w:rPr>
          <w:rFonts w:ascii="Ebrima" w:hAnsi="Ebrima" w:cs="Tahoma"/>
        </w:rPr>
        <w:t xml:space="preserve">ictorian Civil and Administrative Tribunal </w:t>
      </w:r>
      <w:r w:rsidR="00151354" w:rsidRPr="0014595A">
        <w:rPr>
          <w:rFonts w:ascii="Ebrima" w:hAnsi="Ebrima" w:cs="Tahoma"/>
        </w:rPr>
        <w:t xml:space="preserve">and Planning Panels Victoria as </w:t>
      </w:r>
      <w:r w:rsidR="0014595A" w:rsidRPr="0014595A">
        <w:rPr>
          <w:rFonts w:ascii="Ebrima" w:hAnsi="Ebrima" w:cs="Tahoma"/>
        </w:rPr>
        <w:t xml:space="preserve">required and </w:t>
      </w:r>
      <w:r w:rsidR="0014595A">
        <w:rPr>
          <w:rFonts w:ascii="Ebrima" w:hAnsi="Ebrima" w:cs="Tahoma"/>
        </w:rPr>
        <w:t>p</w:t>
      </w:r>
      <w:r w:rsidR="00050851" w:rsidRPr="0014595A">
        <w:rPr>
          <w:rFonts w:ascii="Ebrima" w:hAnsi="Ebrima" w:cs="Tahoma"/>
        </w:rPr>
        <w:t>repare</w:t>
      </w:r>
      <w:r w:rsidR="00151354" w:rsidRPr="0014595A">
        <w:rPr>
          <w:rFonts w:ascii="Ebrima" w:hAnsi="Ebrima" w:cs="Tahoma"/>
        </w:rPr>
        <w:t xml:space="preserve"> </w:t>
      </w:r>
      <w:r w:rsidR="00D06D77" w:rsidRPr="0014595A">
        <w:rPr>
          <w:rFonts w:ascii="Ebrima" w:hAnsi="Ebrima" w:cs="Tahoma"/>
        </w:rPr>
        <w:t xml:space="preserve">written </w:t>
      </w:r>
      <w:r w:rsidR="00151354" w:rsidRPr="0014595A">
        <w:rPr>
          <w:rFonts w:ascii="Ebrima" w:hAnsi="Ebrima" w:cs="Tahoma"/>
        </w:rPr>
        <w:t>correspondence on all matters relevant to the position.</w:t>
      </w:r>
    </w:p>
    <w:p w14:paraId="3B9774B3" w14:textId="77777777" w:rsidR="00D06D77" w:rsidRPr="00151354" w:rsidRDefault="00D06D77"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Pr>
          <w:rFonts w:ascii="Ebrima" w:hAnsi="Ebrima" w:cs="Tahoma"/>
        </w:rPr>
        <w:t>D</w:t>
      </w:r>
      <w:r w:rsidRPr="00151354">
        <w:rPr>
          <w:rFonts w:ascii="Ebrima" w:hAnsi="Ebrima" w:cs="Tahoma"/>
        </w:rPr>
        <w:t>evelop formal and informal public presentations</w:t>
      </w:r>
      <w:r>
        <w:rPr>
          <w:rFonts w:ascii="Ebrima" w:hAnsi="Ebrima" w:cs="Tahoma"/>
        </w:rPr>
        <w:t>.</w:t>
      </w:r>
    </w:p>
    <w:p w14:paraId="29EE2A35" w14:textId="3E9F4DF0" w:rsidR="00C960AB"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151354">
        <w:rPr>
          <w:rFonts w:ascii="Ebrima" w:hAnsi="Ebrima" w:cs="Tahoma"/>
        </w:rPr>
        <w:t xml:space="preserve">Able to gain cooperation and assistance from </w:t>
      </w:r>
      <w:r w:rsidR="00D06D77">
        <w:rPr>
          <w:rFonts w:ascii="Ebrima" w:hAnsi="Ebrima" w:cs="Tahoma"/>
        </w:rPr>
        <w:t>applicants</w:t>
      </w:r>
      <w:r w:rsidRPr="00151354">
        <w:rPr>
          <w:rFonts w:ascii="Ebrima" w:hAnsi="Ebrima" w:cs="Tahoma"/>
        </w:rPr>
        <w:t xml:space="preserve">, other </w:t>
      </w:r>
      <w:r w:rsidR="00D06D77">
        <w:rPr>
          <w:rFonts w:ascii="Ebrima" w:hAnsi="Ebrima" w:cs="Tahoma"/>
        </w:rPr>
        <w:t>Council staff</w:t>
      </w:r>
      <w:r w:rsidRPr="00151354">
        <w:rPr>
          <w:rFonts w:ascii="Ebrima" w:hAnsi="Ebrima" w:cs="Tahoma"/>
        </w:rPr>
        <w:t xml:space="preserve"> and members of the public in well-defined activities related to the position.</w:t>
      </w:r>
    </w:p>
    <w:p w14:paraId="555FBCB9" w14:textId="77777777" w:rsidR="00D06D77" w:rsidRPr="00151354" w:rsidRDefault="00D06D77"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Pr>
          <w:rFonts w:ascii="Ebrima" w:hAnsi="Ebrima" w:cs="Tahoma"/>
        </w:rPr>
        <w:t>L</w:t>
      </w:r>
      <w:r w:rsidRPr="00151354">
        <w:rPr>
          <w:rFonts w:ascii="Ebrima" w:hAnsi="Ebrima" w:cs="Tahoma"/>
        </w:rPr>
        <w:t>iaise with counterparts within the industry, and all levels of Council staff, to discuss and exchange views</w:t>
      </w:r>
      <w:r>
        <w:rPr>
          <w:rFonts w:ascii="Ebrima" w:hAnsi="Ebrima" w:cs="Tahoma"/>
        </w:rPr>
        <w:t>.</w:t>
      </w:r>
    </w:p>
    <w:p w14:paraId="4BA6B44D" w14:textId="0B021811" w:rsidR="00D06D77" w:rsidRDefault="00D06D77"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Pr>
          <w:rFonts w:ascii="Ebrima" w:hAnsi="Ebrima" w:cs="Tahoma"/>
        </w:rPr>
        <w:t>R</w:t>
      </w:r>
      <w:r w:rsidRPr="00151354">
        <w:rPr>
          <w:rFonts w:ascii="Ebrima" w:hAnsi="Ebrima" w:cs="Tahoma"/>
        </w:rPr>
        <w:t xml:space="preserve">epresent the </w:t>
      </w:r>
      <w:r>
        <w:rPr>
          <w:rFonts w:ascii="Ebrima" w:hAnsi="Ebrima" w:cs="Tahoma"/>
        </w:rPr>
        <w:t>Planning u</w:t>
      </w:r>
      <w:r w:rsidRPr="00151354">
        <w:rPr>
          <w:rFonts w:ascii="Ebrima" w:hAnsi="Ebrima" w:cs="Tahoma"/>
        </w:rPr>
        <w:t>nit and/or Council on committees as required</w:t>
      </w:r>
      <w:r>
        <w:rPr>
          <w:rFonts w:ascii="Ebrima" w:hAnsi="Ebrima" w:cs="Tahoma"/>
        </w:rPr>
        <w:t>.</w:t>
      </w:r>
    </w:p>
    <w:p w14:paraId="11194A2C" w14:textId="4D804028" w:rsidR="00745E14" w:rsidRDefault="00A319E6"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Pr>
          <w:rFonts w:ascii="Ebrima" w:hAnsi="Ebrima" w:cs="Tahoma"/>
        </w:rPr>
        <w:t xml:space="preserve">Able to </w:t>
      </w:r>
      <w:r w:rsidRPr="00A319E6">
        <w:rPr>
          <w:rFonts w:ascii="Ebrima" w:hAnsi="Ebrima" w:cs="Tahoma"/>
        </w:rPr>
        <w:t xml:space="preserve">work independently </w:t>
      </w:r>
      <w:r w:rsidR="00FA0A5A">
        <w:rPr>
          <w:rFonts w:ascii="Ebrima" w:hAnsi="Ebrima" w:cs="Tahoma"/>
        </w:rPr>
        <w:t xml:space="preserve">and collaboratively, </w:t>
      </w:r>
      <w:r w:rsidRPr="00A319E6">
        <w:rPr>
          <w:rFonts w:ascii="Ebrima" w:hAnsi="Ebrima" w:cs="Tahoma"/>
        </w:rPr>
        <w:t>adapt to change, and ha</w:t>
      </w:r>
      <w:r w:rsidR="00FA0A5A">
        <w:rPr>
          <w:rFonts w:ascii="Ebrima" w:hAnsi="Ebrima" w:cs="Tahoma"/>
        </w:rPr>
        <w:t>ve</w:t>
      </w:r>
      <w:r w:rsidRPr="00A319E6">
        <w:rPr>
          <w:rFonts w:ascii="Ebrima" w:hAnsi="Ebrima" w:cs="Tahoma"/>
        </w:rPr>
        <w:t xml:space="preserve"> a strong sense of self-awareness in a multidisciplinary environment.</w:t>
      </w:r>
    </w:p>
    <w:p w14:paraId="51CD873D" w14:textId="77777777" w:rsidR="00D06D77" w:rsidRPr="00D06D77" w:rsidRDefault="00D06D77" w:rsidP="00D06D77">
      <w:pPr>
        <w:overflowPunct w:val="0"/>
        <w:autoSpaceDE w:val="0"/>
        <w:autoSpaceDN w:val="0"/>
        <w:adjustRightInd w:val="0"/>
        <w:spacing w:before="60" w:after="0"/>
        <w:jc w:val="both"/>
        <w:textAlignment w:val="baseline"/>
        <w:rPr>
          <w:rFonts w:ascii="Ebrima" w:hAnsi="Ebrima" w:cs="Tahoma"/>
        </w:rPr>
      </w:pPr>
    </w:p>
    <w:p w14:paraId="1E0EEB69" w14:textId="77777777" w:rsidR="00151354" w:rsidRPr="00001F1B" w:rsidRDefault="00151354" w:rsidP="00151354">
      <w:pPr>
        <w:pStyle w:val="Heading1"/>
        <w:rPr>
          <w:rFonts w:ascii="Ebrima" w:hAnsi="Ebrima"/>
          <w:snapToGrid w:val="0"/>
          <w:color w:val="auto"/>
        </w:rPr>
      </w:pPr>
      <w:r w:rsidRPr="00001F1B">
        <w:rPr>
          <w:rFonts w:ascii="Ebrima" w:hAnsi="Ebrima"/>
        </w:rPr>
        <w:t>Management Skills</w:t>
      </w:r>
    </w:p>
    <w:p w14:paraId="3D69E77F" w14:textId="72A92285" w:rsidR="00151354" w:rsidRPr="00151354"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151354">
        <w:rPr>
          <w:rFonts w:ascii="Ebrima" w:hAnsi="Ebrima" w:cs="Tahoma"/>
        </w:rPr>
        <w:t>Ability to effectively plan, organise and manage own time to achieve targets within availabl</w:t>
      </w:r>
      <w:r w:rsidR="00526AAE">
        <w:rPr>
          <w:rFonts w:ascii="Ebrima" w:hAnsi="Ebrima" w:cs="Tahoma"/>
        </w:rPr>
        <w:t>e resources and a set time</w:t>
      </w:r>
      <w:r w:rsidR="00D06D77">
        <w:rPr>
          <w:rFonts w:ascii="Ebrima" w:hAnsi="Ebrima" w:cs="Tahoma"/>
        </w:rPr>
        <w:t>frame.</w:t>
      </w:r>
    </w:p>
    <w:p w14:paraId="22E2D080" w14:textId="5D9E2BEF" w:rsidR="00151354" w:rsidRPr="00151354"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151354">
        <w:rPr>
          <w:rFonts w:ascii="Ebrima" w:hAnsi="Ebrima" w:cs="Tahoma"/>
        </w:rPr>
        <w:t>Ability to adapt positively to change and demonstrate innovation</w:t>
      </w:r>
      <w:r w:rsidR="00D06D77">
        <w:rPr>
          <w:rFonts w:ascii="Ebrima" w:hAnsi="Ebrima" w:cs="Tahoma"/>
        </w:rPr>
        <w:t>.</w:t>
      </w:r>
    </w:p>
    <w:p w14:paraId="72657E69" w14:textId="6CD55674" w:rsidR="00151354" w:rsidRPr="00151354"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151354">
        <w:rPr>
          <w:rFonts w:ascii="Ebrima" w:hAnsi="Ebrima" w:cs="Tahoma"/>
        </w:rPr>
        <w:t>Ability to guide and work closely with</w:t>
      </w:r>
      <w:r w:rsidR="00D06D77">
        <w:rPr>
          <w:rFonts w:ascii="Ebrima" w:hAnsi="Ebrima" w:cs="Tahoma"/>
        </w:rPr>
        <w:t xml:space="preserve"> other Council officers.</w:t>
      </w:r>
    </w:p>
    <w:p w14:paraId="3AAF8006" w14:textId="473150BD" w:rsidR="000C6AF9" w:rsidRPr="00A15370" w:rsidRDefault="00151354"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sidRPr="000C6AF9">
        <w:rPr>
          <w:rFonts w:ascii="Ebrima" w:hAnsi="Ebrima" w:cs="Tahoma"/>
        </w:rPr>
        <w:t>Understanding of, and compliance with Council’s Hu</w:t>
      </w:r>
      <w:r w:rsidR="000C6AF9">
        <w:rPr>
          <w:rFonts w:ascii="Ebrima" w:hAnsi="Ebrima" w:cs="Tahoma"/>
        </w:rPr>
        <w:t>man Resource Policies, Council p</w:t>
      </w:r>
      <w:r w:rsidRPr="000C6AF9">
        <w:rPr>
          <w:rFonts w:ascii="Ebrima" w:hAnsi="Ebrima" w:cs="Tahoma"/>
        </w:rPr>
        <w:t>olicies and relevant legislation including Occupational Health a</w:t>
      </w:r>
      <w:r w:rsidR="00526AAE">
        <w:rPr>
          <w:rFonts w:ascii="Ebrima" w:hAnsi="Ebrima" w:cs="Tahoma"/>
        </w:rPr>
        <w:t>nd Safety and Equal Opportunity</w:t>
      </w:r>
      <w:r w:rsidR="00D06D77">
        <w:rPr>
          <w:rFonts w:ascii="Ebrima" w:hAnsi="Ebrima" w:cs="Tahoma"/>
        </w:rPr>
        <w:t>.</w:t>
      </w:r>
    </w:p>
    <w:p w14:paraId="1FBDC725" w14:textId="03D92D52" w:rsidR="00050851" w:rsidRPr="00D06D77" w:rsidRDefault="00D06D77" w:rsidP="0014595A">
      <w:pPr>
        <w:numPr>
          <w:ilvl w:val="0"/>
          <w:numId w:val="3"/>
        </w:numPr>
        <w:tabs>
          <w:tab w:val="clear" w:pos="2880"/>
          <w:tab w:val="num" w:pos="0"/>
        </w:tabs>
        <w:overflowPunct w:val="0"/>
        <w:autoSpaceDE w:val="0"/>
        <w:autoSpaceDN w:val="0"/>
        <w:adjustRightInd w:val="0"/>
        <w:spacing w:before="120" w:after="0" w:line="240" w:lineRule="auto"/>
        <w:ind w:left="426" w:hanging="426"/>
        <w:jc w:val="both"/>
        <w:textAlignment w:val="baseline"/>
        <w:rPr>
          <w:rFonts w:ascii="Ebrima" w:hAnsi="Ebrima" w:cs="Tahoma"/>
        </w:rPr>
      </w:pPr>
      <w:r>
        <w:rPr>
          <w:rFonts w:ascii="Ebrima" w:hAnsi="Ebrima" w:cs="Tahoma"/>
        </w:rPr>
        <w:t>Be r</w:t>
      </w:r>
      <w:r w:rsidR="000C6AF9" w:rsidRPr="00A15370">
        <w:rPr>
          <w:rFonts w:ascii="Ebrima" w:hAnsi="Ebrima" w:cs="Tahoma"/>
        </w:rPr>
        <w:t xml:space="preserve">esponsible for ensuring the health, safety and wellbeing of </w:t>
      </w:r>
      <w:r w:rsidR="0014595A" w:rsidRPr="00A15370">
        <w:rPr>
          <w:rFonts w:ascii="Ebrima" w:hAnsi="Ebrima" w:cs="Tahoma"/>
        </w:rPr>
        <w:t>self, colleagues</w:t>
      </w:r>
      <w:r>
        <w:rPr>
          <w:rFonts w:ascii="Ebrima" w:hAnsi="Ebrima" w:cs="Tahoma"/>
        </w:rPr>
        <w:t>,</w:t>
      </w:r>
      <w:r w:rsidR="000C6AF9" w:rsidRPr="00A15370">
        <w:rPr>
          <w:rFonts w:ascii="Ebrima" w:hAnsi="Ebrima" w:cs="Tahoma"/>
        </w:rPr>
        <w:t xml:space="preserve"> volunteers</w:t>
      </w:r>
      <w:r>
        <w:rPr>
          <w:rFonts w:ascii="Ebrima" w:hAnsi="Ebrima" w:cs="Tahoma"/>
        </w:rPr>
        <w:t xml:space="preserve"> and visitors</w:t>
      </w:r>
      <w:r w:rsidR="000C6AF9" w:rsidRPr="00A15370">
        <w:rPr>
          <w:rFonts w:ascii="Ebrima" w:hAnsi="Ebrima" w:cs="Tahoma"/>
        </w:rPr>
        <w:t xml:space="preserve"> by:</w:t>
      </w:r>
    </w:p>
    <w:p w14:paraId="4E8D9934" w14:textId="2DDDFD5E" w:rsidR="000C6AF9" w:rsidRPr="00F743AB" w:rsidRDefault="000C6AF9" w:rsidP="0014595A">
      <w:pPr>
        <w:numPr>
          <w:ilvl w:val="0"/>
          <w:numId w:val="35"/>
        </w:numPr>
        <w:overflowPunct w:val="0"/>
        <w:autoSpaceDE w:val="0"/>
        <w:autoSpaceDN w:val="0"/>
        <w:adjustRightInd w:val="0"/>
        <w:spacing w:before="60"/>
        <w:jc w:val="both"/>
        <w:textAlignment w:val="baseline"/>
        <w:rPr>
          <w:rFonts w:ascii="Ebrima" w:hAnsi="Ebrima" w:cs="Tahoma"/>
        </w:rPr>
      </w:pPr>
      <w:r w:rsidRPr="00F743AB">
        <w:rPr>
          <w:rFonts w:ascii="Ebrima" w:hAnsi="Ebrima" w:cs="Tahoma"/>
        </w:rPr>
        <w:t>Implement</w:t>
      </w:r>
      <w:r w:rsidR="00D06D77" w:rsidRPr="00F743AB">
        <w:rPr>
          <w:rFonts w:ascii="Ebrima" w:hAnsi="Ebrima" w:cs="Tahoma"/>
        </w:rPr>
        <w:t>ing</w:t>
      </w:r>
      <w:r w:rsidRPr="00F743AB">
        <w:rPr>
          <w:rFonts w:ascii="Ebrima" w:hAnsi="Ebrima" w:cs="Tahoma"/>
        </w:rPr>
        <w:t xml:space="preserve"> and </w:t>
      </w:r>
      <w:r w:rsidR="00D06D77" w:rsidRPr="00F743AB">
        <w:rPr>
          <w:rFonts w:ascii="Ebrima" w:hAnsi="Ebrima" w:cs="Tahoma"/>
        </w:rPr>
        <w:t>m</w:t>
      </w:r>
      <w:r w:rsidRPr="00F743AB">
        <w:rPr>
          <w:rFonts w:ascii="Ebrima" w:hAnsi="Ebrima" w:cs="Tahoma"/>
        </w:rPr>
        <w:t>onitor</w:t>
      </w:r>
      <w:r w:rsidR="00D06D77" w:rsidRPr="00F743AB">
        <w:rPr>
          <w:rFonts w:ascii="Ebrima" w:hAnsi="Ebrima" w:cs="Tahoma"/>
        </w:rPr>
        <w:t>ing</w:t>
      </w:r>
      <w:r w:rsidRPr="00F743AB">
        <w:rPr>
          <w:rFonts w:ascii="Ebrima" w:hAnsi="Ebrima" w:cs="Tahoma"/>
        </w:rPr>
        <w:t xml:space="preserve"> compliance with workplace policies and procedures</w:t>
      </w:r>
      <w:r w:rsidR="00D06D77" w:rsidRPr="00F743AB">
        <w:rPr>
          <w:rFonts w:ascii="Ebrima" w:hAnsi="Ebrima" w:cs="Tahoma"/>
        </w:rPr>
        <w:t>.</w:t>
      </w:r>
    </w:p>
    <w:p w14:paraId="293B33AA" w14:textId="3842211A" w:rsidR="000C6AF9" w:rsidRPr="00F743AB" w:rsidRDefault="000C6AF9" w:rsidP="0014595A">
      <w:pPr>
        <w:numPr>
          <w:ilvl w:val="0"/>
          <w:numId w:val="35"/>
        </w:numPr>
        <w:overflowPunct w:val="0"/>
        <w:autoSpaceDE w:val="0"/>
        <w:autoSpaceDN w:val="0"/>
        <w:adjustRightInd w:val="0"/>
        <w:spacing w:before="60"/>
        <w:jc w:val="both"/>
        <w:textAlignment w:val="baseline"/>
        <w:rPr>
          <w:rFonts w:ascii="Ebrima" w:hAnsi="Ebrima" w:cs="Tahoma"/>
        </w:rPr>
      </w:pPr>
      <w:r w:rsidRPr="00F743AB">
        <w:rPr>
          <w:rFonts w:ascii="Ebrima" w:hAnsi="Ebrima" w:cs="Tahoma"/>
        </w:rPr>
        <w:t>Engag</w:t>
      </w:r>
      <w:r w:rsidR="00D06D77" w:rsidRPr="00F743AB">
        <w:rPr>
          <w:rFonts w:ascii="Ebrima" w:hAnsi="Ebrima" w:cs="Tahoma"/>
        </w:rPr>
        <w:t>ing</w:t>
      </w:r>
      <w:r w:rsidRPr="00F743AB">
        <w:rPr>
          <w:rFonts w:ascii="Ebrima" w:hAnsi="Ebrima" w:cs="Tahoma"/>
        </w:rPr>
        <w:t xml:space="preserve"> with and support</w:t>
      </w:r>
      <w:r w:rsidR="00D06D77" w:rsidRPr="00F743AB">
        <w:rPr>
          <w:rFonts w:ascii="Ebrima" w:hAnsi="Ebrima" w:cs="Tahoma"/>
        </w:rPr>
        <w:t>ing</w:t>
      </w:r>
      <w:r w:rsidRPr="00F743AB">
        <w:rPr>
          <w:rFonts w:ascii="Ebrima" w:hAnsi="Ebrima" w:cs="Tahoma"/>
        </w:rPr>
        <w:t xml:space="preserve"> HSRs, OHS committees, supervisors and managers. </w:t>
      </w:r>
    </w:p>
    <w:p w14:paraId="5F39B714" w14:textId="77777777" w:rsidR="000C6AF9" w:rsidRPr="00F743AB" w:rsidRDefault="000C6AF9" w:rsidP="0014595A">
      <w:pPr>
        <w:numPr>
          <w:ilvl w:val="0"/>
          <w:numId w:val="35"/>
        </w:numPr>
        <w:overflowPunct w:val="0"/>
        <w:autoSpaceDE w:val="0"/>
        <w:autoSpaceDN w:val="0"/>
        <w:adjustRightInd w:val="0"/>
        <w:spacing w:before="60"/>
        <w:jc w:val="both"/>
        <w:textAlignment w:val="baseline"/>
        <w:rPr>
          <w:rFonts w:ascii="Ebrima" w:hAnsi="Ebrima" w:cs="Tahoma"/>
        </w:rPr>
      </w:pPr>
      <w:r w:rsidRPr="00F743AB">
        <w:rPr>
          <w:rFonts w:ascii="Ebrima" w:hAnsi="Ebrima" w:cs="Tahoma"/>
        </w:rPr>
        <w:t>Conducting safety inductions and local topic specific training.</w:t>
      </w:r>
    </w:p>
    <w:p w14:paraId="44316E8E" w14:textId="21BFF125" w:rsidR="000C6AF9" w:rsidRPr="00F743AB" w:rsidRDefault="000C6AF9" w:rsidP="0014595A">
      <w:pPr>
        <w:numPr>
          <w:ilvl w:val="0"/>
          <w:numId w:val="35"/>
        </w:numPr>
        <w:overflowPunct w:val="0"/>
        <w:autoSpaceDE w:val="0"/>
        <w:autoSpaceDN w:val="0"/>
        <w:adjustRightInd w:val="0"/>
        <w:spacing w:before="60"/>
        <w:jc w:val="both"/>
        <w:textAlignment w:val="baseline"/>
        <w:rPr>
          <w:rFonts w:ascii="Ebrima" w:hAnsi="Ebrima" w:cs="Tahoma"/>
        </w:rPr>
      </w:pPr>
      <w:r w:rsidRPr="00F743AB">
        <w:rPr>
          <w:rFonts w:ascii="Ebrima" w:hAnsi="Ebrima" w:cs="Tahoma"/>
        </w:rPr>
        <w:t>Support</w:t>
      </w:r>
      <w:r w:rsidR="00D06D77" w:rsidRPr="00F743AB">
        <w:rPr>
          <w:rFonts w:ascii="Ebrima" w:hAnsi="Ebrima" w:cs="Tahoma"/>
        </w:rPr>
        <w:t xml:space="preserve">ing and </w:t>
      </w:r>
      <w:r w:rsidRPr="00F743AB">
        <w:rPr>
          <w:rFonts w:ascii="Ebrima" w:hAnsi="Ebrima" w:cs="Tahoma"/>
        </w:rPr>
        <w:t>mentor</w:t>
      </w:r>
      <w:r w:rsidR="00D06D77" w:rsidRPr="00F743AB">
        <w:rPr>
          <w:rFonts w:ascii="Ebrima" w:hAnsi="Ebrima" w:cs="Tahoma"/>
        </w:rPr>
        <w:t>ing</w:t>
      </w:r>
      <w:r w:rsidRPr="00F743AB">
        <w:rPr>
          <w:rFonts w:ascii="Ebrima" w:hAnsi="Ebrima" w:cs="Tahoma"/>
        </w:rPr>
        <w:t xml:space="preserve"> HSRs and supervisors</w:t>
      </w:r>
      <w:r w:rsidR="00D06D77" w:rsidRPr="00F743AB">
        <w:rPr>
          <w:rFonts w:ascii="Ebrima" w:hAnsi="Ebrima" w:cs="Tahoma"/>
        </w:rPr>
        <w:t>.</w:t>
      </w:r>
    </w:p>
    <w:p w14:paraId="376B13D4" w14:textId="4FE022B4" w:rsidR="000C6AF9" w:rsidRPr="00F743AB" w:rsidRDefault="000C6AF9" w:rsidP="0014595A">
      <w:pPr>
        <w:numPr>
          <w:ilvl w:val="0"/>
          <w:numId w:val="35"/>
        </w:numPr>
        <w:overflowPunct w:val="0"/>
        <w:autoSpaceDE w:val="0"/>
        <w:autoSpaceDN w:val="0"/>
        <w:adjustRightInd w:val="0"/>
        <w:spacing w:before="60"/>
        <w:jc w:val="both"/>
        <w:textAlignment w:val="baseline"/>
        <w:rPr>
          <w:rFonts w:ascii="Ebrima" w:hAnsi="Ebrima" w:cs="Tahoma"/>
        </w:rPr>
      </w:pPr>
      <w:r w:rsidRPr="00F743AB">
        <w:rPr>
          <w:rFonts w:ascii="Ebrima" w:hAnsi="Ebrima" w:cs="Tahoma"/>
        </w:rPr>
        <w:t>Support</w:t>
      </w:r>
      <w:r w:rsidR="00D06D77" w:rsidRPr="00F743AB">
        <w:rPr>
          <w:rFonts w:ascii="Ebrima" w:hAnsi="Ebrima" w:cs="Tahoma"/>
        </w:rPr>
        <w:t>ing</w:t>
      </w:r>
      <w:r w:rsidRPr="00F743AB">
        <w:rPr>
          <w:rFonts w:ascii="Ebrima" w:hAnsi="Ebrima" w:cs="Tahoma"/>
        </w:rPr>
        <w:t xml:space="preserve"> staff awareness of OHS responsibilities and accountabilities.</w:t>
      </w:r>
    </w:p>
    <w:p w14:paraId="21E4887B" w14:textId="0513A2B7" w:rsidR="000C6AF9" w:rsidRPr="00F743AB" w:rsidRDefault="000C6AF9" w:rsidP="0014595A">
      <w:pPr>
        <w:numPr>
          <w:ilvl w:val="0"/>
          <w:numId w:val="35"/>
        </w:numPr>
        <w:overflowPunct w:val="0"/>
        <w:autoSpaceDE w:val="0"/>
        <w:autoSpaceDN w:val="0"/>
        <w:adjustRightInd w:val="0"/>
        <w:spacing w:before="60"/>
        <w:jc w:val="both"/>
        <w:textAlignment w:val="baseline"/>
        <w:rPr>
          <w:rFonts w:ascii="Ebrima" w:hAnsi="Ebrima" w:cs="Tahoma"/>
        </w:rPr>
      </w:pPr>
      <w:r w:rsidRPr="00F743AB">
        <w:rPr>
          <w:rFonts w:ascii="Ebrima" w:hAnsi="Ebrima" w:cs="Tahoma"/>
        </w:rPr>
        <w:t>Assist</w:t>
      </w:r>
      <w:r w:rsidR="00D06D77" w:rsidRPr="00F743AB">
        <w:rPr>
          <w:rFonts w:ascii="Ebrima" w:hAnsi="Ebrima" w:cs="Tahoma"/>
        </w:rPr>
        <w:t>ing</w:t>
      </w:r>
      <w:r w:rsidRPr="00F743AB">
        <w:rPr>
          <w:rFonts w:ascii="Ebrima" w:hAnsi="Ebrima" w:cs="Tahoma"/>
        </w:rPr>
        <w:t xml:space="preserve"> with implementing OHS plans and strategies. </w:t>
      </w:r>
    </w:p>
    <w:p w14:paraId="57548FB4" w14:textId="77777777" w:rsidR="000C6AF9" w:rsidRPr="00F743AB" w:rsidRDefault="000C6AF9" w:rsidP="0014595A">
      <w:pPr>
        <w:numPr>
          <w:ilvl w:val="0"/>
          <w:numId w:val="35"/>
        </w:numPr>
        <w:overflowPunct w:val="0"/>
        <w:autoSpaceDE w:val="0"/>
        <w:autoSpaceDN w:val="0"/>
        <w:adjustRightInd w:val="0"/>
        <w:spacing w:before="60"/>
        <w:jc w:val="both"/>
        <w:textAlignment w:val="baseline"/>
        <w:rPr>
          <w:rFonts w:ascii="Ebrima" w:hAnsi="Ebrima" w:cs="Tahoma"/>
        </w:rPr>
      </w:pPr>
      <w:r w:rsidRPr="00F743AB">
        <w:rPr>
          <w:rFonts w:ascii="Ebrima" w:hAnsi="Ebrima" w:cs="Tahoma"/>
        </w:rPr>
        <w:lastRenderedPageBreak/>
        <w:t>Supporting managers in activities that foster a positive OHS culture.</w:t>
      </w:r>
    </w:p>
    <w:p w14:paraId="6446E800" w14:textId="77777777" w:rsidR="00D06D77" w:rsidRPr="00D06D77" w:rsidRDefault="00D06D77" w:rsidP="00D06D77">
      <w:pPr>
        <w:spacing w:after="0"/>
        <w:rPr>
          <w:rFonts w:ascii="Ebrima" w:hAnsi="Ebrima"/>
        </w:rPr>
      </w:pPr>
    </w:p>
    <w:p w14:paraId="6219CEFF" w14:textId="77777777" w:rsidR="00821131" w:rsidRPr="00001F1B" w:rsidRDefault="00AD60ED" w:rsidP="00AD60ED">
      <w:pPr>
        <w:pStyle w:val="Heading1"/>
        <w:rPr>
          <w:rFonts w:ascii="Ebrima" w:hAnsi="Ebrima"/>
        </w:rPr>
      </w:pPr>
      <w:r w:rsidRPr="00001F1B">
        <w:rPr>
          <w:rFonts w:ascii="Ebrima" w:hAnsi="Ebrima"/>
        </w:rPr>
        <w:t>Compliance with Legislation and Policies</w:t>
      </w:r>
    </w:p>
    <w:p w14:paraId="1326E7FA" w14:textId="77777777" w:rsidR="00AD60ED" w:rsidRPr="00001F1B" w:rsidRDefault="00AD60ED" w:rsidP="0014595A">
      <w:pPr>
        <w:pStyle w:val="ListParagraph"/>
        <w:numPr>
          <w:ilvl w:val="0"/>
          <w:numId w:val="12"/>
        </w:numPr>
        <w:spacing w:before="120" w:after="120" w:line="240" w:lineRule="auto"/>
        <w:ind w:left="426" w:hanging="426"/>
        <w:contextualSpacing w:val="0"/>
        <w:rPr>
          <w:rFonts w:ascii="Ebrima" w:hAnsi="Ebrima" w:cs="Arial"/>
        </w:rPr>
      </w:pPr>
      <w:r w:rsidRPr="00001F1B">
        <w:rPr>
          <w:rFonts w:ascii="Ebrima" w:hAnsi="Ebrima" w:cs="Arial"/>
        </w:rPr>
        <w:t xml:space="preserve">Adhere to all current relevant codes of conduct and legislative requirements including: </w:t>
      </w:r>
    </w:p>
    <w:p w14:paraId="569E2568" w14:textId="77777777" w:rsidR="00AD60ED" w:rsidRPr="00F743AB" w:rsidRDefault="00AD60ED" w:rsidP="0014595A">
      <w:pPr>
        <w:numPr>
          <w:ilvl w:val="0"/>
          <w:numId w:val="22"/>
        </w:numPr>
        <w:overflowPunct w:val="0"/>
        <w:autoSpaceDE w:val="0"/>
        <w:autoSpaceDN w:val="0"/>
        <w:adjustRightInd w:val="0"/>
        <w:spacing w:before="60"/>
        <w:ind w:left="851" w:hanging="425"/>
        <w:jc w:val="both"/>
        <w:textAlignment w:val="baseline"/>
        <w:rPr>
          <w:rFonts w:ascii="Ebrima" w:hAnsi="Ebrima" w:cs="Tahoma"/>
          <w:i/>
          <w:iCs/>
        </w:rPr>
      </w:pPr>
      <w:r w:rsidRPr="00F743AB">
        <w:rPr>
          <w:rFonts w:ascii="Ebrima" w:hAnsi="Ebrima" w:cs="Tahoma"/>
          <w:i/>
          <w:iCs/>
        </w:rPr>
        <w:t xml:space="preserve">Southern Grampians Shire Council Policies and </w:t>
      </w:r>
      <w:proofErr w:type="gramStart"/>
      <w:r w:rsidRPr="00F743AB">
        <w:rPr>
          <w:rFonts w:ascii="Ebrima" w:hAnsi="Ebrima" w:cs="Tahoma"/>
          <w:i/>
          <w:iCs/>
        </w:rPr>
        <w:t>Procedures;</w:t>
      </w:r>
      <w:proofErr w:type="gramEnd"/>
    </w:p>
    <w:p w14:paraId="0C0DDA7B" w14:textId="77777777" w:rsidR="00AD60ED" w:rsidRPr="00F743AB" w:rsidRDefault="00AD60ED" w:rsidP="0014595A">
      <w:pPr>
        <w:numPr>
          <w:ilvl w:val="0"/>
          <w:numId w:val="22"/>
        </w:numPr>
        <w:overflowPunct w:val="0"/>
        <w:autoSpaceDE w:val="0"/>
        <w:autoSpaceDN w:val="0"/>
        <w:adjustRightInd w:val="0"/>
        <w:spacing w:before="60"/>
        <w:ind w:left="851" w:hanging="425"/>
        <w:jc w:val="both"/>
        <w:textAlignment w:val="baseline"/>
        <w:rPr>
          <w:rFonts w:ascii="Ebrima" w:hAnsi="Ebrima" w:cs="Tahoma"/>
          <w:i/>
          <w:iCs/>
        </w:rPr>
      </w:pPr>
      <w:r w:rsidRPr="00F743AB">
        <w:rPr>
          <w:rFonts w:ascii="Ebrima" w:hAnsi="Ebrima" w:cs="Tahoma"/>
          <w:i/>
          <w:iCs/>
        </w:rPr>
        <w:t xml:space="preserve">Southern Grampians Shire Council Staff Code of </w:t>
      </w:r>
      <w:proofErr w:type="gramStart"/>
      <w:r w:rsidRPr="00F743AB">
        <w:rPr>
          <w:rFonts w:ascii="Ebrima" w:hAnsi="Ebrima" w:cs="Tahoma"/>
          <w:i/>
          <w:iCs/>
        </w:rPr>
        <w:t>Conduct;</w:t>
      </w:r>
      <w:proofErr w:type="gramEnd"/>
    </w:p>
    <w:p w14:paraId="0A83500B" w14:textId="77777777" w:rsidR="00AD60ED" w:rsidRPr="00F743AB" w:rsidRDefault="00AD60ED" w:rsidP="0014595A">
      <w:pPr>
        <w:numPr>
          <w:ilvl w:val="0"/>
          <w:numId w:val="22"/>
        </w:numPr>
        <w:overflowPunct w:val="0"/>
        <w:autoSpaceDE w:val="0"/>
        <w:autoSpaceDN w:val="0"/>
        <w:adjustRightInd w:val="0"/>
        <w:spacing w:before="60"/>
        <w:ind w:left="851" w:hanging="425"/>
        <w:jc w:val="both"/>
        <w:textAlignment w:val="baseline"/>
        <w:rPr>
          <w:rFonts w:ascii="Ebrima" w:hAnsi="Ebrima" w:cs="Tahoma"/>
          <w:i/>
          <w:iCs/>
        </w:rPr>
      </w:pPr>
      <w:r w:rsidRPr="00F743AB">
        <w:rPr>
          <w:rFonts w:ascii="Ebrima" w:hAnsi="Ebrima" w:cs="Tahoma"/>
          <w:i/>
          <w:iCs/>
        </w:rPr>
        <w:t>Privacy and Data Protection Act 2014 (Vic</w:t>
      </w:r>
      <w:proofErr w:type="gramStart"/>
      <w:r w:rsidRPr="00F743AB">
        <w:rPr>
          <w:rFonts w:ascii="Ebrima" w:hAnsi="Ebrima" w:cs="Tahoma"/>
          <w:i/>
          <w:iCs/>
        </w:rPr>
        <w:t>);</w:t>
      </w:r>
      <w:proofErr w:type="gramEnd"/>
    </w:p>
    <w:p w14:paraId="6AA261AD" w14:textId="77777777" w:rsidR="00AD60ED" w:rsidRPr="00F743AB" w:rsidRDefault="00AD60ED" w:rsidP="0014595A">
      <w:pPr>
        <w:numPr>
          <w:ilvl w:val="0"/>
          <w:numId w:val="22"/>
        </w:numPr>
        <w:overflowPunct w:val="0"/>
        <w:autoSpaceDE w:val="0"/>
        <w:autoSpaceDN w:val="0"/>
        <w:adjustRightInd w:val="0"/>
        <w:spacing w:before="60"/>
        <w:ind w:left="851" w:hanging="425"/>
        <w:jc w:val="both"/>
        <w:textAlignment w:val="baseline"/>
        <w:rPr>
          <w:rFonts w:ascii="Ebrima" w:hAnsi="Ebrima" w:cs="Tahoma"/>
          <w:i/>
          <w:iCs/>
        </w:rPr>
      </w:pPr>
      <w:r w:rsidRPr="00F743AB">
        <w:rPr>
          <w:rFonts w:ascii="Ebrima" w:hAnsi="Ebrima" w:cs="Tahoma"/>
          <w:i/>
          <w:iCs/>
        </w:rPr>
        <w:t>Equal Opportunity Act 2010 (Vic</w:t>
      </w:r>
      <w:proofErr w:type="gramStart"/>
      <w:r w:rsidRPr="00F743AB">
        <w:rPr>
          <w:rFonts w:ascii="Ebrima" w:hAnsi="Ebrima" w:cs="Tahoma"/>
          <w:i/>
          <w:iCs/>
        </w:rPr>
        <w:t>);</w:t>
      </w:r>
      <w:proofErr w:type="gramEnd"/>
    </w:p>
    <w:p w14:paraId="728A2613" w14:textId="77777777" w:rsidR="00AD60ED" w:rsidRPr="00F743AB" w:rsidRDefault="00AD60ED" w:rsidP="0014595A">
      <w:pPr>
        <w:numPr>
          <w:ilvl w:val="0"/>
          <w:numId w:val="22"/>
        </w:numPr>
        <w:overflowPunct w:val="0"/>
        <w:autoSpaceDE w:val="0"/>
        <w:autoSpaceDN w:val="0"/>
        <w:adjustRightInd w:val="0"/>
        <w:spacing w:before="60"/>
        <w:ind w:left="851" w:hanging="425"/>
        <w:jc w:val="both"/>
        <w:textAlignment w:val="baseline"/>
        <w:rPr>
          <w:rFonts w:ascii="Ebrima" w:hAnsi="Ebrima" w:cs="Tahoma"/>
          <w:i/>
          <w:iCs/>
        </w:rPr>
      </w:pPr>
      <w:r w:rsidRPr="00F743AB">
        <w:rPr>
          <w:rFonts w:ascii="Ebrima" w:hAnsi="Ebrima" w:cs="Tahoma"/>
          <w:i/>
          <w:iCs/>
        </w:rPr>
        <w:t>Occupational Health and Safety Act 2004 (Vic</w:t>
      </w:r>
      <w:proofErr w:type="gramStart"/>
      <w:r w:rsidRPr="00F743AB">
        <w:rPr>
          <w:rFonts w:ascii="Ebrima" w:hAnsi="Ebrima" w:cs="Tahoma"/>
          <w:i/>
          <w:iCs/>
        </w:rPr>
        <w:t>);</w:t>
      </w:r>
      <w:proofErr w:type="gramEnd"/>
    </w:p>
    <w:p w14:paraId="38E3AD40" w14:textId="77777777" w:rsidR="00AD60ED" w:rsidRPr="00F743AB" w:rsidRDefault="00AD60ED" w:rsidP="0014595A">
      <w:pPr>
        <w:numPr>
          <w:ilvl w:val="0"/>
          <w:numId w:val="22"/>
        </w:numPr>
        <w:overflowPunct w:val="0"/>
        <w:autoSpaceDE w:val="0"/>
        <w:autoSpaceDN w:val="0"/>
        <w:adjustRightInd w:val="0"/>
        <w:spacing w:before="60"/>
        <w:ind w:left="851" w:hanging="425"/>
        <w:jc w:val="both"/>
        <w:textAlignment w:val="baseline"/>
        <w:rPr>
          <w:rFonts w:ascii="Ebrima" w:hAnsi="Ebrima" w:cs="Tahoma"/>
          <w:i/>
          <w:iCs/>
        </w:rPr>
      </w:pPr>
      <w:r w:rsidRPr="00F743AB">
        <w:rPr>
          <w:rFonts w:ascii="Ebrima" w:hAnsi="Ebrima" w:cs="Tahoma"/>
          <w:i/>
          <w:iCs/>
        </w:rPr>
        <w:t xml:space="preserve">Government/Industry Codes of </w:t>
      </w:r>
      <w:proofErr w:type="gramStart"/>
      <w:r w:rsidRPr="00F743AB">
        <w:rPr>
          <w:rFonts w:ascii="Ebrima" w:hAnsi="Ebrima" w:cs="Tahoma"/>
          <w:i/>
          <w:iCs/>
        </w:rPr>
        <w:t>Conduct;</w:t>
      </w:r>
      <w:proofErr w:type="gramEnd"/>
    </w:p>
    <w:p w14:paraId="117A3DF4" w14:textId="77777777" w:rsidR="00AD60ED" w:rsidRPr="00F743AB" w:rsidRDefault="00AD60ED" w:rsidP="0014595A">
      <w:pPr>
        <w:numPr>
          <w:ilvl w:val="0"/>
          <w:numId w:val="22"/>
        </w:numPr>
        <w:overflowPunct w:val="0"/>
        <w:autoSpaceDE w:val="0"/>
        <w:autoSpaceDN w:val="0"/>
        <w:adjustRightInd w:val="0"/>
        <w:spacing w:before="60"/>
        <w:ind w:left="851" w:hanging="425"/>
        <w:jc w:val="both"/>
        <w:textAlignment w:val="baseline"/>
        <w:rPr>
          <w:rFonts w:ascii="Ebrima" w:hAnsi="Ebrima" w:cs="Tahoma"/>
          <w:i/>
          <w:iCs/>
        </w:rPr>
      </w:pPr>
      <w:r w:rsidRPr="00F743AB">
        <w:rPr>
          <w:rFonts w:ascii="Ebrima" w:hAnsi="Ebrima" w:cs="Tahoma"/>
          <w:i/>
          <w:iCs/>
        </w:rPr>
        <w:t>The Southern Grampians Shire Council Enterprise Agreement; and</w:t>
      </w:r>
    </w:p>
    <w:p w14:paraId="19A77AFB" w14:textId="77777777" w:rsidR="00AD60ED" w:rsidRPr="00F743AB" w:rsidRDefault="00AD60ED" w:rsidP="0014595A">
      <w:pPr>
        <w:numPr>
          <w:ilvl w:val="0"/>
          <w:numId w:val="22"/>
        </w:numPr>
        <w:overflowPunct w:val="0"/>
        <w:autoSpaceDE w:val="0"/>
        <w:autoSpaceDN w:val="0"/>
        <w:adjustRightInd w:val="0"/>
        <w:spacing w:before="60"/>
        <w:ind w:left="851" w:hanging="425"/>
        <w:jc w:val="both"/>
        <w:textAlignment w:val="baseline"/>
        <w:rPr>
          <w:rFonts w:ascii="Ebrima" w:hAnsi="Ebrima" w:cs="Tahoma"/>
          <w:i/>
          <w:iCs/>
        </w:rPr>
      </w:pPr>
      <w:r w:rsidRPr="00F743AB">
        <w:rPr>
          <w:rFonts w:ascii="Ebrima" w:hAnsi="Ebrima" w:cs="Tahoma"/>
          <w:i/>
          <w:iCs/>
        </w:rPr>
        <w:t>The Municipal Emergency Management Plan.</w:t>
      </w:r>
    </w:p>
    <w:p w14:paraId="4925B1A5" w14:textId="06DD81AC" w:rsidR="00821131" w:rsidRPr="00001F1B" w:rsidRDefault="00821131" w:rsidP="0014595A">
      <w:pPr>
        <w:pStyle w:val="ListParagraph"/>
        <w:numPr>
          <w:ilvl w:val="0"/>
          <w:numId w:val="8"/>
        </w:numPr>
        <w:spacing w:before="120" w:after="120" w:line="240" w:lineRule="auto"/>
        <w:ind w:left="426" w:hanging="426"/>
        <w:contextualSpacing w:val="0"/>
        <w:rPr>
          <w:rFonts w:ascii="Ebrima" w:hAnsi="Ebrima" w:cs="Arial"/>
        </w:rPr>
      </w:pPr>
      <w:r w:rsidRPr="00001F1B">
        <w:rPr>
          <w:rFonts w:ascii="Ebrima" w:hAnsi="Ebrima" w:cs="Arial"/>
        </w:rPr>
        <w:t xml:space="preserve">Demonstrate a commitment to risk management principles and </w:t>
      </w:r>
      <w:r w:rsidR="0014595A" w:rsidRPr="00001F1B">
        <w:rPr>
          <w:rFonts w:ascii="Ebrima" w:hAnsi="Ebrima" w:cs="Arial"/>
        </w:rPr>
        <w:t xml:space="preserve">practices </w:t>
      </w:r>
      <w:proofErr w:type="gramStart"/>
      <w:r w:rsidR="0014595A" w:rsidRPr="00001F1B">
        <w:rPr>
          <w:rFonts w:ascii="Ebrima" w:hAnsi="Ebrima" w:cs="Arial"/>
        </w:rPr>
        <w:t>and</w:t>
      </w:r>
      <w:r w:rsidRPr="00001F1B">
        <w:rPr>
          <w:rFonts w:ascii="Ebrima" w:hAnsi="Ebrima" w:cs="Arial"/>
        </w:rPr>
        <w:t xml:space="preserve"> also</w:t>
      </w:r>
      <w:proofErr w:type="gramEnd"/>
      <w:r w:rsidRPr="00001F1B">
        <w:rPr>
          <w:rFonts w:ascii="Ebrima" w:hAnsi="Ebrima" w:cs="Arial"/>
        </w:rPr>
        <w:t xml:space="preserve"> maintain a safe environment for staff and the community</w:t>
      </w:r>
      <w:r w:rsidR="00D06D77">
        <w:rPr>
          <w:rFonts w:ascii="Ebrima" w:hAnsi="Ebrima" w:cs="Arial"/>
        </w:rPr>
        <w:t>.</w:t>
      </w:r>
    </w:p>
    <w:p w14:paraId="461CE533" w14:textId="5A69B5F9" w:rsidR="00821131" w:rsidRPr="00001F1B" w:rsidRDefault="00821131" w:rsidP="0014595A">
      <w:pPr>
        <w:pStyle w:val="ListParagraph"/>
        <w:numPr>
          <w:ilvl w:val="0"/>
          <w:numId w:val="8"/>
        </w:numPr>
        <w:spacing w:before="120" w:after="120" w:line="240" w:lineRule="auto"/>
        <w:ind w:left="426" w:hanging="426"/>
        <w:contextualSpacing w:val="0"/>
        <w:rPr>
          <w:rFonts w:ascii="Ebrima" w:hAnsi="Ebrima" w:cs="Arial"/>
        </w:rPr>
      </w:pPr>
      <w:r w:rsidRPr="00001F1B">
        <w:rPr>
          <w:rFonts w:ascii="Ebrima" w:hAnsi="Ebrima" w:cs="Arial"/>
        </w:rPr>
        <w:t>Responsible for ensuring the security of Council’s assets under the Officer’s control</w:t>
      </w:r>
      <w:r w:rsidR="00D06D77">
        <w:rPr>
          <w:rFonts w:ascii="Ebrima" w:hAnsi="Ebrima" w:cs="Arial"/>
        </w:rPr>
        <w:t>.</w:t>
      </w:r>
    </w:p>
    <w:p w14:paraId="5D91C2B2" w14:textId="77777777" w:rsidR="00821131" w:rsidRPr="00001F1B" w:rsidRDefault="00821131" w:rsidP="0014595A">
      <w:pPr>
        <w:pStyle w:val="ListParagraph"/>
        <w:numPr>
          <w:ilvl w:val="0"/>
          <w:numId w:val="8"/>
        </w:numPr>
        <w:spacing w:before="120" w:after="120" w:line="240" w:lineRule="auto"/>
        <w:ind w:left="426" w:hanging="426"/>
        <w:contextualSpacing w:val="0"/>
        <w:rPr>
          <w:rFonts w:ascii="Ebrima" w:hAnsi="Ebrima" w:cs="Arial"/>
        </w:rPr>
      </w:pPr>
      <w:r w:rsidRPr="00001F1B">
        <w:rPr>
          <w:rFonts w:ascii="Ebrima" w:hAnsi="Ebrima" w:cs="Arial"/>
        </w:rPr>
        <w:t xml:space="preserve">Responsible for ensuring compliance with the requirements of the </w:t>
      </w:r>
      <w:r w:rsidRPr="00526AAE">
        <w:rPr>
          <w:rFonts w:ascii="Ebrima" w:hAnsi="Ebrima" w:cs="Arial"/>
          <w:i/>
        </w:rPr>
        <w:t>Occupational Health and Safety Act 2004 (Vic</w:t>
      </w:r>
      <w:r w:rsidRPr="00001F1B">
        <w:rPr>
          <w:rFonts w:ascii="Ebrima" w:hAnsi="Ebrima" w:cs="Arial"/>
        </w:rPr>
        <w:t xml:space="preserve">), Council’s Health and Safety management programs and for ensuring, as far as practicable, safe working practices for all staff. </w:t>
      </w:r>
    </w:p>
    <w:p w14:paraId="3BE71974" w14:textId="77777777" w:rsidR="00010867" w:rsidRDefault="00010867">
      <w:pPr>
        <w:rPr>
          <w:rFonts w:ascii="Ebrima" w:hAnsi="Ebrima" w:cs="Arial"/>
          <w:b/>
          <w:color w:val="0073CF"/>
        </w:rPr>
      </w:pPr>
    </w:p>
    <w:p w14:paraId="2BC85B79" w14:textId="77777777" w:rsidR="00821131" w:rsidRPr="00001F1B" w:rsidRDefault="00821131" w:rsidP="00D26F5D">
      <w:pPr>
        <w:pBdr>
          <w:bottom w:val="single" w:sz="4" w:space="1" w:color="auto"/>
        </w:pBdr>
        <w:rPr>
          <w:rFonts w:ascii="Ebrima" w:hAnsi="Ebrima" w:cs="Arial"/>
          <w:b/>
          <w:color w:val="0073CF"/>
        </w:rPr>
      </w:pPr>
      <w:r w:rsidRPr="00001F1B">
        <w:rPr>
          <w:rFonts w:ascii="Ebrima" w:hAnsi="Ebrima" w:cs="Arial"/>
          <w:b/>
          <w:color w:val="0073CF"/>
        </w:rPr>
        <w:t>Key Selection Criteria</w:t>
      </w:r>
    </w:p>
    <w:p w14:paraId="4069ECC0" w14:textId="77777777" w:rsidR="00ED3B31" w:rsidRPr="00D26F5D" w:rsidRDefault="00821131" w:rsidP="00AD60ED">
      <w:pPr>
        <w:spacing w:before="120" w:after="120" w:line="240" w:lineRule="auto"/>
        <w:rPr>
          <w:rFonts w:ascii="Ebrima" w:hAnsi="Ebrima" w:cs="Arial"/>
        </w:rPr>
      </w:pPr>
      <w:r w:rsidRPr="00001F1B">
        <w:rPr>
          <w:rFonts w:ascii="Ebrima" w:hAnsi="Ebrima" w:cs="Arial"/>
        </w:rPr>
        <w:t>The employee will demonstrate the following:</w:t>
      </w:r>
    </w:p>
    <w:p w14:paraId="3AAC59A4" w14:textId="77777777" w:rsidR="00E8158E" w:rsidRPr="00A15370" w:rsidRDefault="007E34F3" w:rsidP="00A15370">
      <w:pPr>
        <w:pStyle w:val="ListParagraph"/>
        <w:numPr>
          <w:ilvl w:val="0"/>
          <w:numId w:val="8"/>
        </w:numPr>
        <w:spacing w:before="120" w:after="120" w:line="240" w:lineRule="auto"/>
        <w:ind w:left="567"/>
        <w:contextualSpacing w:val="0"/>
        <w:rPr>
          <w:rFonts w:ascii="Ebrima" w:hAnsi="Ebrima" w:cs="Arial"/>
        </w:rPr>
      </w:pPr>
      <w:r w:rsidRPr="00A15370">
        <w:rPr>
          <w:rFonts w:ascii="Ebrima" w:hAnsi="Ebrima" w:cs="Arial"/>
        </w:rPr>
        <w:t xml:space="preserve">A </w:t>
      </w:r>
      <w:r w:rsidR="00D05A54" w:rsidRPr="00A15370">
        <w:rPr>
          <w:rFonts w:ascii="Ebrima" w:hAnsi="Ebrima" w:cs="Arial"/>
        </w:rPr>
        <w:t xml:space="preserve">tertiary qualification in </w:t>
      </w:r>
      <w:r w:rsidR="003A4A08" w:rsidRPr="00A15370">
        <w:rPr>
          <w:rFonts w:ascii="Ebrima" w:hAnsi="Ebrima" w:cs="Arial"/>
        </w:rPr>
        <w:t>Town</w:t>
      </w:r>
      <w:r w:rsidR="00526AAE" w:rsidRPr="00A15370">
        <w:rPr>
          <w:rFonts w:ascii="Ebrima" w:hAnsi="Ebrima" w:cs="Arial"/>
        </w:rPr>
        <w:t xml:space="preserve"> and Regional</w:t>
      </w:r>
      <w:r w:rsidRPr="00A15370">
        <w:rPr>
          <w:rFonts w:ascii="Ebrima" w:hAnsi="Ebrima" w:cs="Arial"/>
        </w:rPr>
        <w:t xml:space="preserve"> Planning </w:t>
      </w:r>
      <w:r w:rsidR="003A4A08" w:rsidRPr="00A15370">
        <w:rPr>
          <w:rFonts w:ascii="Ebrima" w:hAnsi="Ebrima" w:cs="Arial"/>
        </w:rPr>
        <w:t>or relevant experience/qualification</w:t>
      </w:r>
      <w:r w:rsidR="00526AAE" w:rsidRPr="00A15370">
        <w:rPr>
          <w:rFonts w:ascii="Ebrima" w:hAnsi="Ebrima" w:cs="Arial"/>
        </w:rPr>
        <w:t>.</w:t>
      </w:r>
    </w:p>
    <w:p w14:paraId="00F7C4E5" w14:textId="7EA95CBD" w:rsidR="00042649" w:rsidRPr="00A15370" w:rsidRDefault="00D06D77" w:rsidP="00A15370">
      <w:pPr>
        <w:pStyle w:val="ListParagraph"/>
        <w:numPr>
          <w:ilvl w:val="0"/>
          <w:numId w:val="8"/>
        </w:numPr>
        <w:spacing w:before="120" w:after="120" w:line="240" w:lineRule="auto"/>
        <w:ind w:left="567"/>
        <w:contextualSpacing w:val="0"/>
        <w:rPr>
          <w:rFonts w:ascii="Ebrima" w:hAnsi="Ebrima" w:cs="Arial"/>
        </w:rPr>
      </w:pPr>
      <w:r>
        <w:rPr>
          <w:rFonts w:ascii="Ebrima" w:hAnsi="Ebrima" w:cs="Arial"/>
        </w:rPr>
        <w:t>Extensive</w:t>
      </w:r>
      <w:r w:rsidR="003A4A08" w:rsidRPr="00A15370">
        <w:rPr>
          <w:rFonts w:ascii="Ebrima" w:hAnsi="Ebrima" w:cs="Arial"/>
        </w:rPr>
        <w:t xml:space="preserve"> experience in all areas of strategic land use planning including Planning Scheme Amendments, preparation of plans and planning policies, community </w:t>
      </w:r>
      <w:r w:rsidR="00042649" w:rsidRPr="00A15370">
        <w:rPr>
          <w:rFonts w:ascii="Ebrima" w:hAnsi="Ebrima" w:cs="Arial"/>
        </w:rPr>
        <w:t xml:space="preserve">engagement and consultation, </w:t>
      </w:r>
      <w:r>
        <w:rPr>
          <w:rFonts w:ascii="Ebrima" w:hAnsi="Ebrima" w:cs="Arial"/>
        </w:rPr>
        <w:t xml:space="preserve">and </w:t>
      </w:r>
      <w:r w:rsidR="00042649" w:rsidRPr="00A15370">
        <w:rPr>
          <w:rFonts w:ascii="Ebrima" w:hAnsi="Ebrima" w:cs="Arial"/>
        </w:rPr>
        <w:t>administration of planning schemes within the Victorian planning system.</w:t>
      </w:r>
    </w:p>
    <w:p w14:paraId="3C493047" w14:textId="43799CDB" w:rsidR="00042649" w:rsidRPr="00A15370" w:rsidRDefault="00042649" w:rsidP="00A15370">
      <w:pPr>
        <w:pStyle w:val="ListParagraph"/>
        <w:numPr>
          <w:ilvl w:val="0"/>
          <w:numId w:val="8"/>
        </w:numPr>
        <w:spacing w:before="120" w:after="120" w:line="240" w:lineRule="auto"/>
        <w:ind w:left="567"/>
        <w:contextualSpacing w:val="0"/>
        <w:rPr>
          <w:rFonts w:ascii="Ebrima" w:hAnsi="Ebrima" w:cs="Arial"/>
        </w:rPr>
      </w:pPr>
      <w:r w:rsidRPr="00A15370">
        <w:rPr>
          <w:rFonts w:ascii="Ebrima" w:hAnsi="Ebrima" w:cs="Arial"/>
        </w:rPr>
        <w:t xml:space="preserve">Previous experience in </w:t>
      </w:r>
      <w:r w:rsidR="00D06D77">
        <w:rPr>
          <w:rFonts w:ascii="Ebrima" w:hAnsi="Ebrima" w:cs="Arial"/>
        </w:rPr>
        <w:t>using</w:t>
      </w:r>
      <w:r w:rsidRPr="00A15370">
        <w:rPr>
          <w:rFonts w:ascii="Ebrima" w:hAnsi="Ebrima" w:cs="Arial"/>
        </w:rPr>
        <w:t xml:space="preserve"> the Amendment Tracking System (ATS)</w:t>
      </w:r>
      <w:r w:rsidR="00D06D77">
        <w:rPr>
          <w:rFonts w:ascii="Ebrima" w:hAnsi="Ebrima" w:cs="Arial"/>
        </w:rPr>
        <w:t>.</w:t>
      </w:r>
    </w:p>
    <w:p w14:paraId="5ECDD847" w14:textId="77777777" w:rsidR="003A4A08" w:rsidRPr="00A15370" w:rsidRDefault="003A4A08" w:rsidP="00A15370">
      <w:pPr>
        <w:pStyle w:val="ListParagraph"/>
        <w:numPr>
          <w:ilvl w:val="0"/>
          <w:numId w:val="8"/>
        </w:numPr>
        <w:spacing w:before="120" w:after="120" w:line="240" w:lineRule="auto"/>
        <w:ind w:left="567"/>
        <w:contextualSpacing w:val="0"/>
        <w:rPr>
          <w:rFonts w:ascii="Ebrima" w:hAnsi="Ebrima" w:cs="Arial"/>
        </w:rPr>
      </w:pPr>
      <w:r w:rsidRPr="00A15370">
        <w:rPr>
          <w:rFonts w:ascii="Ebrima" w:hAnsi="Ebrima" w:cs="Arial"/>
        </w:rPr>
        <w:t>Excellent written and verbal communication skills.</w:t>
      </w:r>
    </w:p>
    <w:p w14:paraId="19EF01D9" w14:textId="77777777" w:rsidR="00E8158E" w:rsidRPr="00A15370" w:rsidRDefault="00E8158E" w:rsidP="00A15370">
      <w:pPr>
        <w:pStyle w:val="ListParagraph"/>
        <w:numPr>
          <w:ilvl w:val="0"/>
          <w:numId w:val="8"/>
        </w:numPr>
        <w:spacing w:before="120" w:after="120" w:line="240" w:lineRule="auto"/>
        <w:ind w:left="567"/>
        <w:contextualSpacing w:val="0"/>
        <w:rPr>
          <w:rFonts w:ascii="Ebrima" w:hAnsi="Ebrima" w:cs="Arial"/>
        </w:rPr>
      </w:pPr>
      <w:r w:rsidRPr="00A15370">
        <w:rPr>
          <w:rFonts w:ascii="Ebrima" w:hAnsi="Ebrima" w:cs="Arial"/>
        </w:rPr>
        <w:t>Have experience in and knowledge of statutory and strategic land use planning within a metropolitan and regional planning context in Victoria and have knowledge of significant government policies and strategies on land use planning and legislation</w:t>
      </w:r>
      <w:r w:rsidR="00816B24">
        <w:rPr>
          <w:rFonts w:ascii="Ebrima" w:hAnsi="Ebrima" w:cs="Arial"/>
        </w:rPr>
        <w:t xml:space="preserve"> including developer contributions frameworks.</w:t>
      </w:r>
    </w:p>
    <w:p w14:paraId="0126A473" w14:textId="77777777" w:rsidR="00E8158E" w:rsidRPr="00A15370" w:rsidRDefault="00D26F5D" w:rsidP="00A15370">
      <w:pPr>
        <w:pStyle w:val="ListParagraph"/>
        <w:numPr>
          <w:ilvl w:val="0"/>
          <w:numId w:val="8"/>
        </w:numPr>
        <w:spacing w:before="120" w:after="120" w:line="240" w:lineRule="auto"/>
        <w:ind w:left="567"/>
        <w:contextualSpacing w:val="0"/>
        <w:rPr>
          <w:rFonts w:ascii="Ebrima" w:hAnsi="Ebrima" w:cs="Arial"/>
        </w:rPr>
      </w:pPr>
      <w:r w:rsidRPr="00A15370">
        <w:rPr>
          <w:rFonts w:ascii="Ebrima" w:hAnsi="Ebrima" w:cs="Arial"/>
        </w:rPr>
        <w:lastRenderedPageBreak/>
        <w:t xml:space="preserve">Understanding of current trends and issues as they relate to </w:t>
      </w:r>
      <w:r w:rsidR="001358B3" w:rsidRPr="00A15370">
        <w:rPr>
          <w:rFonts w:ascii="Ebrima" w:hAnsi="Ebrima" w:cs="Arial"/>
        </w:rPr>
        <w:t xml:space="preserve">land use </w:t>
      </w:r>
      <w:r w:rsidRPr="00A15370">
        <w:rPr>
          <w:rFonts w:ascii="Ebrima" w:hAnsi="Ebrima" w:cs="Arial"/>
        </w:rPr>
        <w:t>planning</w:t>
      </w:r>
      <w:r w:rsidR="003A0982" w:rsidRPr="00A15370">
        <w:rPr>
          <w:rFonts w:ascii="Ebrima" w:hAnsi="Ebrima" w:cs="Arial"/>
        </w:rPr>
        <w:t>.</w:t>
      </w:r>
    </w:p>
    <w:p w14:paraId="427F6F3F" w14:textId="77777777" w:rsidR="00D26F5D" w:rsidRPr="00A15370" w:rsidRDefault="00D26F5D" w:rsidP="00A15370">
      <w:pPr>
        <w:pStyle w:val="ListParagraph"/>
        <w:numPr>
          <w:ilvl w:val="0"/>
          <w:numId w:val="8"/>
        </w:numPr>
        <w:spacing w:before="120" w:after="120" w:line="240" w:lineRule="auto"/>
        <w:ind w:left="567"/>
        <w:contextualSpacing w:val="0"/>
        <w:rPr>
          <w:rFonts w:ascii="Ebrima" w:hAnsi="Ebrima" w:cs="Arial"/>
        </w:rPr>
      </w:pPr>
      <w:r w:rsidRPr="00A15370">
        <w:rPr>
          <w:rFonts w:ascii="Ebrima" w:hAnsi="Ebrima" w:cs="Arial"/>
        </w:rPr>
        <w:t>Ability to gain cooperation and assistance from other employees and external stakeholders.</w:t>
      </w:r>
    </w:p>
    <w:p w14:paraId="2DDBA8D1" w14:textId="77777777" w:rsidR="00D26F5D" w:rsidRPr="00A15370" w:rsidRDefault="00D26F5D" w:rsidP="00A15370">
      <w:pPr>
        <w:pStyle w:val="ListParagraph"/>
        <w:numPr>
          <w:ilvl w:val="0"/>
          <w:numId w:val="8"/>
        </w:numPr>
        <w:spacing w:before="120" w:after="120" w:line="240" w:lineRule="auto"/>
        <w:ind w:left="567"/>
        <w:contextualSpacing w:val="0"/>
        <w:rPr>
          <w:rFonts w:ascii="Ebrima" w:hAnsi="Ebrima" w:cs="Arial"/>
        </w:rPr>
      </w:pPr>
      <w:r w:rsidRPr="00A15370">
        <w:rPr>
          <w:rFonts w:ascii="Ebrima" w:hAnsi="Ebrima" w:cs="Arial"/>
        </w:rPr>
        <w:t>Ability to deal discreetly and tactfully with confidential and sensitive matters</w:t>
      </w:r>
      <w:r w:rsidR="003A0982" w:rsidRPr="00A15370">
        <w:rPr>
          <w:rFonts w:ascii="Ebrima" w:hAnsi="Ebrima" w:cs="Arial"/>
        </w:rPr>
        <w:t>.</w:t>
      </w:r>
    </w:p>
    <w:p w14:paraId="3187FB19" w14:textId="7621ECD6" w:rsidR="00D06D77" w:rsidRPr="00D06D77" w:rsidRDefault="00D26F5D" w:rsidP="00D06D77">
      <w:pPr>
        <w:pStyle w:val="ListParagraph"/>
        <w:numPr>
          <w:ilvl w:val="0"/>
          <w:numId w:val="8"/>
        </w:numPr>
        <w:spacing w:before="120" w:after="120" w:line="240" w:lineRule="auto"/>
        <w:ind w:left="567"/>
        <w:contextualSpacing w:val="0"/>
        <w:rPr>
          <w:rFonts w:ascii="Ebrima" w:hAnsi="Ebrima" w:cs="Arial"/>
        </w:rPr>
      </w:pPr>
      <w:r w:rsidRPr="00A15370">
        <w:rPr>
          <w:rFonts w:ascii="Ebrima" w:hAnsi="Ebrima" w:cs="Arial"/>
        </w:rPr>
        <w:t>A current Victorian Drivers Licence</w:t>
      </w:r>
      <w:r w:rsidR="003A0982" w:rsidRPr="00A15370">
        <w:rPr>
          <w:rFonts w:ascii="Ebrima" w:hAnsi="Ebrima" w:cs="Arial"/>
        </w:rPr>
        <w:t>.</w:t>
      </w:r>
    </w:p>
    <w:p w14:paraId="57324783" w14:textId="77777777" w:rsidR="00C635F9" w:rsidRPr="00001F1B" w:rsidRDefault="00C635F9">
      <w:pPr>
        <w:rPr>
          <w:rFonts w:ascii="Ebrima" w:hAnsi="Ebrima" w:cs="Arial"/>
          <w:b/>
          <w:color w:val="0073CF"/>
        </w:rPr>
      </w:pPr>
    </w:p>
    <w:p w14:paraId="3EEE5B2F" w14:textId="77777777" w:rsidR="00ED3B31" w:rsidRPr="00001F1B" w:rsidRDefault="00ED3B31" w:rsidP="00AD60ED">
      <w:pPr>
        <w:pBdr>
          <w:bottom w:val="single" w:sz="4" w:space="1" w:color="auto"/>
        </w:pBdr>
        <w:spacing w:before="120" w:after="120" w:line="240" w:lineRule="auto"/>
        <w:rPr>
          <w:rFonts w:ascii="Ebrima" w:hAnsi="Ebrima" w:cs="Arial"/>
          <w:b/>
          <w:color w:val="0073CF"/>
        </w:rPr>
      </w:pPr>
      <w:r w:rsidRPr="00001F1B">
        <w:rPr>
          <w:rFonts w:ascii="Ebrima" w:hAnsi="Ebrima" w:cs="Arial"/>
          <w:b/>
          <w:color w:val="0073CF"/>
        </w:rPr>
        <w:t>Agreement</w:t>
      </w:r>
    </w:p>
    <w:p w14:paraId="592CF7CF" w14:textId="77777777" w:rsidR="00ED3B31" w:rsidRPr="00001F1B" w:rsidRDefault="00ED3B31" w:rsidP="00AD60ED">
      <w:pPr>
        <w:autoSpaceDE w:val="0"/>
        <w:autoSpaceDN w:val="0"/>
        <w:adjustRightInd w:val="0"/>
        <w:spacing w:before="120" w:after="120" w:line="240" w:lineRule="auto"/>
        <w:jc w:val="both"/>
        <w:rPr>
          <w:rFonts w:ascii="Ebrima" w:hAnsi="Ebrima" w:cs="Arial"/>
        </w:rPr>
      </w:pPr>
    </w:p>
    <w:p w14:paraId="2D2BA2F5" w14:textId="05F8E433" w:rsidR="00ED3B31" w:rsidRPr="00001F1B" w:rsidRDefault="00ED3B31" w:rsidP="0014595A">
      <w:pPr>
        <w:tabs>
          <w:tab w:val="left" w:leader="dot" w:pos="4536"/>
        </w:tabs>
        <w:autoSpaceDE w:val="0"/>
        <w:autoSpaceDN w:val="0"/>
        <w:adjustRightInd w:val="0"/>
        <w:spacing w:before="120" w:after="120" w:line="240" w:lineRule="auto"/>
        <w:jc w:val="both"/>
        <w:rPr>
          <w:rFonts w:ascii="Ebrima" w:hAnsi="Ebrima" w:cs="Arial"/>
          <w:u w:val="single"/>
        </w:rPr>
      </w:pPr>
      <w:proofErr w:type="gramStart"/>
      <w:r w:rsidRPr="00001F1B">
        <w:rPr>
          <w:rFonts w:ascii="Ebrima" w:hAnsi="Ebrima" w:cs="Arial"/>
        </w:rPr>
        <w:t>I,</w:t>
      </w:r>
      <w:proofErr w:type="gramEnd"/>
      <w:r w:rsidRPr="00001F1B">
        <w:rPr>
          <w:rFonts w:ascii="Ebrima" w:hAnsi="Ebrima" w:cs="Arial"/>
        </w:rPr>
        <w:t xml:space="preserve"> </w:t>
      </w:r>
      <w:r w:rsidR="00AD60ED" w:rsidRPr="0014595A">
        <w:rPr>
          <w:rFonts w:ascii="Ebrima" w:hAnsi="Ebrima" w:cs="Arial"/>
        </w:rPr>
        <w:tab/>
      </w:r>
      <w:r w:rsidRPr="00001F1B">
        <w:rPr>
          <w:rFonts w:ascii="Ebrima" w:hAnsi="Ebrima" w:cs="Arial"/>
        </w:rPr>
        <w:t xml:space="preserve"> have read and understand the objectives and conditions of the </w:t>
      </w:r>
      <w:proofErr w:type="gramStart"/>
      <w:r w:rsidRPr="00001F1B">
        <w:rPr>
          <w:rFonts w:ascii="Ebrima" w:hAnsi="Ebrima" w:cs="Arial"/>
        </w:rPr>
        <w:t>above mentioned</w:t>
      </w:r>
      <w:proofErr w:type="gramEnd"/>
      <w:r w:rsidRPr="00001F1B">
        <w:rPr>
          <w:rFonts w:ascii="Ebrima" w:hAnsi="Ebrima" w:cs="Arial"/>
        </w:rPr>
        <w:t xml:space="preserve"> role.</w:t>
      </w:r>
      <w:r w:rsidR="00AD60ED" w:rsidRPr="00001F1B">
        <w:rPr>
          <w:rFonts w:ascii="Ebrima" w:hAnsi="Ebrima" w:cs="Arial"/>
          <w:u w:val="single"/>
        </w:rPr>
        <w:t xml:space="preserve"> </w:t>
      </w:r>
    </w:p>
    <w:p w14:paraId="7E1753E9" w14:textId="77777777" w:rsidR="00ED3B31" w:rsidRPr="00001F1B" w:rsidRDefault="00ED3B31" w:rsidP="00AD60ED">
      <w:pPr>
        <w:autoSpaceDE w:val="0"/>
        <w:autoSpaceDN w:val="0"/>
        <w:adjustRightInd w:val="0"/>
        <w:spacing w:before="120" w:after="120" w:line="240" w:lineRule="auto"/>
        <w:jc w:val="both"/>
        <w:rPr>
          <w:rFonts w:ascii="Ebrima" w:hAnsi="Ebrima" w:cs="Arial"/>
          <w:b/>
        </w:rPr>
      </w:pPr>
    </w:p>
    <w:p w14:paraId="5FFB19B6" w14:textId="6AB6C8A9" w:rsidR="00ED3B31" w:rsidRPr="0014595A" w:rsidRDefault="00ED3B31" w:rsidP="0014595A">
      <w:pPr>
        <w:tabs>
          <w:tab w:val="left" w:leader="dot" w:pos="4536"/>
        </w:tabs>
        <w:autoSpaceDE w:val="0"/>
        <w:autoSpaceDN w:val="0"/>
        <w:adjustRightInd w:val="0"/>
        <w:spacing w:before="120" w:after="120" w:line="240" w:lineRule="auto"/>
        <w:jc w:val="both"/>
        <w:rPr>
          <w:rFonts w:ascii="Ebrima" w:hAnsi="Ebrima" w:cs="Arial"/>
        </w:rPr>
      </w:pPr>
      <w:r w:rsidRPr="0014595A">
        <w:rPr>
          <w:rFonts w:ascii="Ebrima" w:hAnsi="Ebrima" w:cs="Arial"/>
        </w:rPr>
        <w:t xml:space="preserve">Employee: </w:t>
      </w:r>
      <w:r w:rsidR="00AD60ED" w:rsidRPr="0014595A">
        <w:rPr>
          <w:rFonts w:ascii="Ebrima" w:hAnsi="Ebrima" w:cs="Arial"/>
        </w:rPr>
        <w:tab/>
      </w:r>
      <w:r w:rsidRPr="0014595A">
        <w:rPr>
          <w:rFonts w:ascii="Ebrima" w:hAnsi="Ebrima" w:cs="Arial"/>
        </w:rPr>
        <w:tab/>
      </w:r>
    </w:p>
    <w:p w14:paraId="3F1655ED" w14:textId="77777777" w:rsidR="00ED3B31" w:rsidRPr="0014595A" w:rsidRDefault="00ED3B31" w:rsidP="0014595A">
      <w:pPr>
        <w:tabs>
          <w:tab w:val="left" w:leader="dot" w:pos="4536"/>
        </w:tabs>
        <w:autoSpaceDE w:val="0"/>
        <w:autoSpaceDN w:val="0"/>
        <w:adjustRightInd w:val="0"/>
        <w:spacing w:before="120" w:after="120" w:line="240" w:lineRule="auto"/>
        <w:jc w:val="both"/>
        <w:rPr>
          <w:rFonts w:ascii="Ebrima" w:hAnsi="Ebrima" w:cs="Arial"/>
        </w:rPr>
      </w:pPr>
    </w:p>
    <w:p w14:paraId="56EB33C5" w14:textId="32FC439E" w:rsidR="00ED3B31" w:rsidRPr="0014595A" w:rsidRDefault="00ED3B31" w:rsidP="0014595A">
      <w:pPr>
        <w:tabs>
          <w:tab w:val="left" w:leader="dot" w:pos="4536"/>
        </w:tabs>
        <w:autoSpaceDE w:val="0"/>
        <w:autoSpaceDN w:val="0"/>
        <w:adjustRightInd w:val="0"/>
        <w:spacing w:before="120" w:after="120" w:line="240" w:lineRule="auto"/>
        <w:jc w:val="both"/>
        <w:rPr>
          <w:rFonts w:ascii="Ebrima" w:hAnsi="Ebrima" w:cs="Arial"/>
        </w:rPr>
      </w:pPr>
      <w:r w:rsidRPr="0014595A">
        <w:rPr>
          <w:rFonts w:ascii="Ebrima" w:hAnsi="Ebrima" w:cs="Arial"/>
        </w:rPr>
        <w:t>Signature:</w:t>
      </w:r>
      <w:r w:rsidR="00AD60ED" w:rsidRPr="0014595A">
        <w:rPr>
          <w:rFonts w:ascii="Ebrima" w:hAnsi="Ebrima" w:cs="Arial"/>
        </w:rPr>
        <w:tab/>
      </w:r>
    </w:p>
    <w:p w14:paraId="182E0222" w14:textId="77777777" w:rsidR="00ED3B31" w:rsidRPr="0014595A" w:rsidRDefault="00ED3B31" w:rsidP="0014595A">
      <w:pPr>
        <w:tabs>
          <w:tab w:val="left" w:leader="dot" w:pos="4536"/>
        </w:tabs>
        <w:autoSpaceDE w:val="0"/>
        <w:autoSpaceDN w:val="0"/>
        <w:adjustRightInd w:val="0"/>
        <w:spacing w:before="120" w:after="120" w:line="240" w:lineRule="auto"/>
        <w:jc w:val="both"/>
        <w:rPr>
          <w:rFonts w:ascii="Ebrima" w:hAnsi="Ebrima" w:cs="Arial"/>
        </w:rPr>
      </w:pPr>
    </w:p>
    <w:p w14:paraId="3814859A" w14:textId="63851646" w:rsidR="001E370C" w:rsidRPr="0014595A" w:rsidRDefault="00ED3B31" w:rsidP="0014595A">
      <w:pPr>
        <w:tabs>
          <w:tab w:val="left" w:leader="dot" w:pos="4536"/>
        </w:tabs>
        <w:autoSpaceDE w:val="0"/>
        <w:autoSpaceDN w:val="0"/>
        <w:adjustRightInd w:val="0"/>
        <w:spacing w:before="120" w:after="120" w:line="240" w:lineRule="auto"/>
        <w:jc w:val="both"/>
        <w:rPr>
          <w:rFonts w:ascii="Ebrima" w:hAnsi="Ebrima" w:cs="Arial"/>
          <w:color w:val="0070C0"/>
        </w:rPr>
      </w:pPr>
      <w:r w:rsidRPr="0014595A">
        <w:rPr>
          <w:rFonts w:ascii="Ebrima" w:hAnsi="Ebrima" w:cs="Arial"/>
        </w:rPr>
        <w:t>Date:</w:t>
      </w:r>
      <w:r w:rsidRPr="0014595A">
        <w:rPr>
          <w:rFonts w:ascii="Ebrima" w:hAnsi="Ebrima" w:cs="Arial"/>
        </w:rPr>
        <w:tab/>
      </w:r>
      <w:r w:rsidR="00AD60ED" w:rsidRPr="0014595A">
        <w:rPr>
          <w:rFonts w:ascii="Ebrima" w:hAnsi="Ebrima" w:cs="Arial"/>
        </w:rPr>
        <w:tab/>
      </w:r>
    </w:p>
    <w:sectPr w:rsidR="001E370C" w:rsidRPr="0014595A" w:rsidSect="0082113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75AA3" w14:textId="77777777" w:rsidR="00313146" w:rsidRDefault="00313146" w:rsidP="00952913">
      <w:pPr>
        <w:spacing w:after="0" w:line="240" w:lineRule="auto"/>
      </w:pPr>
      <w:r>
        <w:separator/>
      </w:r>
    </w:p>
  </w:endnote>
  <w:endnote w:type="continuationSeparator" w:id="0">
    <w:p w14:paraId="6E8D0067" w14:textId="77777777" w:rsidR="00313146" w:rsidRDefault="00313146" w:rsidP="0095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34C03" w14:textId="77777777" w:rsidR="00952913" w:rsidRDefault="00952913">
    <w:pPr>
      <w:pStyle w:val="Footer"/>
    </w:pPr>
    <w:r>
      <w:rPr>
        <w:noProof/>
        <w:lang w:val="en-US"/>
      </w:rPr>
      <mc:AlternateContent>
        <mc:Choice Requires="wps">
          <w:drawing>
            <wp:anchor distT="0" distB="0" distL="114300" distR="114300" simplePos="0" relativeHeight="251659776" behindDoc="0" locked="0" layoutInCell="1" allowOverlap="1" wp14:anchorId="7A45FB7F" wp14:editId="69CE2BDF">
              <wp:simplePos x="0" y="0"/>
              <wp:positionH relativeFrom="column">
                <wp:posOffset>-925136</wp:posOffset>
              </wp:positionH>
              <wp:positionV relativeFrom="paragraph">
                <wp:posOffset>-368647</wp:posOffset>
              </wp:positionV>
              <wp:extent cx="7565054" cy="992037"/>
              <wp:effectExtent l="0" t="0" r="17145" b="17780"/>
              <wp:wrapNone/>
              <wp:docPr id="3" name="Right Triangle 3"/>
              <wp:cNvGraphicFramePr/>
              <a:graphic xmlns:a="http://schemas.openxmlformats.org/drawingml/2006/main">
                <a:graphicData uri="http://schemas.microsoft.com/office/word/2010/wordprocessingShape">
                  <wps:wsp>
                    <wps:cNvSpPr/>
                    <wps:spPr>
                      <a:xfrm>
                        <a:off x="0" y="0"/>
                        <a:ext cx="7565054" cy="992037"/>
                      </a:xfrm>
                      <a:prstGeom prst="rtTriangle">
                        <a:avLst/>
                      </a:prstGeom>
                      <a:solidFill>
                        <a:srgbClr val="00A1DE"/>
                      </a:solidFill>
                      <a:ln>
                        <a:solidFill>
                          <a:srgbClr val="00A1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DF41D2"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72.85pt;margin-top:-29.05pt;width:595.65pt;height:78.1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" fillcolor="#00a1de" strokecolor="#00a1de"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37648" w14:textId="77777777" w:rsidR="00313146" w:rsidRDefault="00313146" w:rsidP="00952913">
      <w:pPr>
        <w:spacing w:after="0" w:line="240" w:lineRule="auto"/>
      </w:pPr>
      <w:r>
        <w:separator/>
      </w:r>
    </w:p>
  </w:footnote>
  <w:footnote w:type="continuationSeparator" w:id="0">
    <w:p w14:paraId="66E064AD" w14:textId="77777777" w:rsidR="00313146" w:rsidRDefault="00313146" w:rsidP="00952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0EA3" w14:textId="77777777" w:rsidR="00952913" w:rsidRDefault="00952913">
    <w:pPr>
      <w:pStyle w:val="Header"/>
    </w:pPr>
    <w:r>
      <w:rPr>
        <w:noProof/>
        <w:lang w:val="en-US"/>
      </w:rPr>
      <mc:AlternateContent>
        <mc:Choice Requires="wps">
          <w:drawing>
            <wp:anchor distT="0" distB="0" distL="114300" distR="114300" simplePos="0" relativeHeight="251658752" behindDoc="0" locked="0" layoutInCell="1" allowOverlap="1" wp14:anchorId="7575F39D" wp14:editId="490FB2AA">
              <wp:simplePos x="0" y="0"/>
              <wp:positionH relativeFrom="column">
                <wp:posOffset>-923026</wp:posOffset>
              </wp:positionH>
              <wp:positionV relativeFrom="paragraph">
                <wp:posOffset>-440954</wp:posOffset>
              </wp:positionV>
              <wp:extent cx="7565054" cy="992037"/>
              <wp:effectExtent l="0" t="0" r="17145" b="17780"/>
              <wp:wrapNone/>
              <wp:docPr id="2" name="Right Triangle 2"/>
              <wp:cNvGraphicFramePr/>
              <a:graphic xmlns:a="http://schemas.openxmlformats.org/drawingml/2006/main">
                <a:graphicData uri="http://schemas.microsoft.com/office/word/2010/wordprocessingShape">
                  <wps:wsp>
                    <wps:cNvSpPr/>
                    <wps:spPr>
                      <a:xfrm rot="10800000">
                        <a:off x="0" y="0"/>
                        <a:ext cx="7565054" cy="992037"/>
                      </a:xfrm>
                      <a:prstGeom prst="rtTriangle">
                        <a:avLst/>
                      </a:prstGeom>
                      <a:solidFill>
                        <a:srgbClr val="0073CF"/>
                      </a:solidFill>
                      <a:ln>
                        <a:solidFill>
                          <a:srgbClr val="0073C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65DA34"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72.7pt;margin-top:-34.7pt;width:595.65pt;height:78.1pt;rotation:180;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" fillcolor="#0073cf" strokecolor="#0073c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D13"/>
    <w:multiLevelType w:val="hybridMultilevel"/>
    <w:tmpl w:val="E062A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00583"/>
    <w:multiLevelType w:val="hybridMultilevel"/>
    <w:tmpl w:val="565697F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092C0815"/>
    <w:multiLevelType w:val="hybridMultilevel"/>
    <w:tmpl w:val="1A64D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974092"/>
    <w:multiLevelType w:val="hybridMultilevel"/>
    <w:tmpl w:val="75162C62"/>
    <w:lvl w:ilvl="0" w:tplc="0C090001">
      <w:start w:val="1"/>
      <w:numFmt w:val="bullet"/>
      <w:lvlText w:val=""/>
      <w:lvlJc w:val="left"/>
      <w:pPr>
        <w:tabs>
          <w:tab w:val="num" w:pos="1495"/>
        </w:tabs>
        <w:ind w:left="1495"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22915"/>
    <w:multiLevelType w:val="hybridMultilevel"/>
    <w:tmpl w:val="7D849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77092"/>
    <w:multiLevelType w:val="hybridMultilevel"/>
    <w:tmpl w:val="A426E984"/>
    <w:lvl w:ilvl="0" w:tplc="803E4F28">
      <w:start w:val="1"/>
      <w:numFmt w:val="bullet"/>
      <w:lvlText w:val="-"/>
      <w:lvlJc w:val="left"/>
      <w:pPr>
        <w:tabs>
          <w:tab w:val="num" w:pos="2880"/>
        </w:tabs>
        <w:ind w:left="2880" w:hanging="360"/>
      </w:pPr>
      <w:rPr>
        <w:rFonts w:hAnsi="Wingdings" w:hint="eastAsi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02910"/>
    <w:multiLevelType w:val="hybridMultilevel"/>
    <w:tmpl w:val="FCA85C3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15:restartNumberingAfterBreak="0">
    <w:nsid w:val="23DB35D1"/>
    <w:multiLevelType w:val="hybridMultilevel"/>
    <w:tmpl w:val="365261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24624E"/>
    <w:multiLevelType w:val="hybridMultilevel"/>
    <w:tmpl w:val="980C991A"/>
    <w:lvl w:ilvl="0" w:tplc="247E3918">
      <w:start w:val="1"/>
      <w:numFmt w:val="bullet"/>
      <w:lvlText w:val=""/>
      <w:lvlJc w:val="left"/>
      <w:pPr>
        <w:tabs>
          <w:tab w:val="num" w:pos="2880"/>
        </w:tabs>
        <w:ind w:left="288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97DEF"/>
    <w:multiLevelType w:val="hybridMultilevel"/>
    <w:tmpl w:val="0EE01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EF2577"/>
    <w:multiLevelType w:val="hybridMultilevel"/>
    <w:tmpl w:val="BC20B2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8612E18"/>
    <w:multiLevelType w:val="hybridMultilevel"/>
    <w:tmpl w:val="20165E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FF3CFD"/>
    <w:multiLevelType w:val="hybridMultilevel"/>
    <w:tmpl w:val="E876765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499555E"/>
    <w:multiLevelType w:val="hybridMultilevel"/>
    <w:tmpl w:val="328A69A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6F002B"/>
    <w:multiLevelType w:val="hybridMultilevel"/>
    <w:tmpl w:val="A426E984"/>
    <w:lvl w:ilvl="0" w:tplc="803E4F28">
      <w:start w:val="1"/>
      <w:numFmt w:val="bullet"/>
      <w:lvlText w:val="-"/>
      <w:lvlJc w:val="left"/>
      <w:pPr>
        <w:tabs>
          <w:tab w:val="num" w:pos="2880"/>
        </w:tabs>
        <w:ind w:left="2880" w:hanging="360"/>
      </w:pPr>
      <w:rPr>
        <w:rFonts w:hAnsi="Wingdings" w:hint="eastAsi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E9777B"/>
    <w:multiLevelType w:val="hybridMultilevel"/>
    <w:tmpl w:val="0778CF8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8D5A94"/>
    <w:multiLevelType w:val="hybridMultilevel"/>
    <w:tmpl w:val="6CBCD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380B65"/>
    <w:multiLevelType w:val="hybridMultilevel"/>
    <w:tmpl w:val="983CD7D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8B7621"/>
    <w:multiLevelType w:val="hybridMultilevel"/>
    <w:tmpl w:val="3792377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5CBF582C"/>
    <w:multiLevelType w:val="hybridMultilevel"/>
    <w:tmpl w:val="E8C2E1A0"/>
    <w:lvl w:ilvl="0" w:tplc="385687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6071C6"/>
    <w:multiLevelType w:val="hybridMultilevel"/>
    <w:tmpl w:val="F43C464E"/>
    <w:lvl w:ilvl="0" w:tplc="0C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FA5885"/>
    <w:multiLevelType w:val="hybridMultilevel"/>
    <w:tmpl w:val="68A61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FC05E0"/>
    <w:multiLevelType w:val="hybridMultilevel"/>
    <w:tmpl w:val="24D67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C11D48"/>
    <w:multiLevelType w:val="hybridMultilevel"/>
    <w:tmpl w:val="CEB8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DD3BF0"/>
    <w:multiLevelType w:val="hybridMultilevel"/>
    <w:tmpl w:val="26EC8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40177E"/>
    <w:multiLevelType w:val="hybridMultilevel"/>
    <w:tmpl w:val="F79CD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776FC7"/>
    <w:multiLevelType w:val="hybridMultilevel"/>
    <w:tmpl w:val="02780FCC"/>
    <w:lvl w:ilvl="0" w:tplc="0C09000D">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7" w15:restartNumberingAfterBreak="0">
    <w:nsid w:val="71564CE5"/>
    <w:multiLevelType w:val="hybridMultilevel"/>
    <w:tmpl w:val="48D0AE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36A72EC"/>
    <w:multiLevelType w:val="hybridMultilevel"/>
    <w:tmpl w:val="84D45C4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754D503C"/>
    <w:multiLevelType w:val="hybridMultilevel"/>
    <w:tmpl w:val="C9926762"/>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767B1D32"/>
    <w:multiLevelType w:val="hybridMultilevel"/>
    <w:tmpl w:val="8798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51080E"/>
    <w:multiLevelType w:val="hybridMultilevel"/>
    <w:tmpl w:val="18E2D4D6"/>
    <w:lvl w:ilvl="0" w:tplc="087282B0">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8DA1CEF"/>
    <w:multiLevelType w:val="hybridMultilevel"/>
    <w:tmpl w:val="646A954A"/>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C186D02"/>
    <w:multiLevelType w:val="hybridMultilevel"/>
    <w:tmpl w:val="A4DC2072"/>
    <w:lvl w:ilvl="0" w:tplc="F5AE9B42">
      <w:numFmt w:val="bullet"/>
      <w:lvlText w:val="-"/>
      <w:lvlJc w:val="left"/>
      <w:pPr>
        <w:ind w:left="786" w:hanging="360"/>
      </w:pPr>
      <w:rPr>
        <w:rFonts w:ascii="Arial Narrow" w:eastAsiaTheme="minorHAnsi" w:hAnsi="Arial Narrow" w:cs="Tahoma"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4" w15:restartNumberingAfterBreak="0">
    <w:nsid w:val="7F23416A"/>
    <w:multiLevelType w:val="hybridMultilevel"/>
    <w:tmpl w:val="7060A9E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76815157">
    <w:abstractNumId w:val="19"/>
  </w:num>
  <w:num w:numId="2" w16cid:durableId="767114952">
    <w:abstractNumId w:val="33"/>
  </w:num>
  <w:num w:numId="3" w16cid:durableId="1991866794">
    <w:abstractNumId w:val="8"/>
  </w:num>
  <w:num w:numId="4" w16cid:durableId="1857227874">
    <w:abstractNumId w:val="2"/>
  </w:num>
  <w:num w:numId="5" w16cid:durableId="1062866532">
    <w:abstractNumId w:val="7"/>
  </w:num>
  <w:num w:numId="6" w16cid:durableId="1923103362">
    <w:abstractNumId w:val="16"/>
  </w:num>
  <w:num w:numId="7" w16cid:durableId="1077484179">
    <w:abstractNumId w:val="24"/>
  </w:num>
  <w:num w:numId="8" w16cid:durableId="186453922">
    <w:abstractNumId w:val="10"/>
  </w:num>
  <w:num w:numId="9" w16cid:durableId="1409033832">
    <w:abstractNumId w:val="9"/>
  </w:num>
  <w:num w:numId="10" w16cid:durableId="1436318917">
    <w:abstractNumId w:val="0"/>
  </w:num>
  <w:num w:numId="11" w16cid:durableId="522742816">
    <w:abstractNumId w:val="22"/>
  </w:num>
  <w:num w:numId="12" w16cid:durableId="327947421">
    <w:abstractNumId w:val="30"/>
  </w:num>
  <w:num w:numId="13" w16cid:durableId="1218052882">
    <w:abstractNumId w:val="34"/>
  </w:num>
  <w:num w:numId="14" w16cid:durableId="1203517420">
    <w:abstractNumId w:val="25"/>
  </w:num>
  <w:num w:numId="15" w16cid:durableId="582837413">
    <w:abstractNumId w:val="18"/>
  </w:num>
  <w:num w:numId="16" w16cid:durableId="1982806658">
    <w:abstractNumId w:val="1"/>
  </w:num>
  <w:num w:numId="17" w16cid:durableId="115687331">
    <w:abstractNumId w:val="4"/>
  </w:num>
  <w:num w:numId="18" w16cid:durableId="753472346">
    <w:abstractNumId w:val="14"/>
  </w:num>
  <w:num w:numId="19" w16cid:durableId="1329332233">
    <w:abstractNumId w:val="5"/>
  </w:num>
  <w:num w:numId="20" w16cid:durableId="1691562533">
    <w:abstractNumId w:val="11"/>
  </w:num>
  <w:num w:numId="21" w16cid:durableId="1789086878">
    <w:abstractNumId w:val="17"/>
  </w:num>
  <w:num w:numId="22" w16cid:durableId="2096315306">
    <w:abstractNumId w:val="23"/>
  </w:num>
  <w:num w:numId="23" w16cid:durableId="236136926">
    <w:abstractNumId w:val="32"/>
  </w:num>
  <w:num w:numId="24" w16cid:durableId="782268295">
    <w:abstractNumId w:val="31"/>
  </w:num>
  <w:num w:numId="25" w16cid:durableId="939989391">
    <w:abstractNumId w:val="6"/>
  </w:num>
  <w:num w:numId="26" w16cid:durableId="1577592254">
    <w:abstractNumId w:val="27"/>
  </w:num>
  <w:num w:numId="27" w16cid:durableId="1634630873">
    <w:abstractNumId w:val="26"/>
  </w:num>
  <w:num w:numId="28" w16cid:durableId="1529180025">
    <w:abstractNumId w:val="3"/>
  </w:num>
  <w:num w:numId="29" w16cid:durableId="1088577895">
    <w:abstractNumId w:val="15"/>
  </w:num>
  <w:num w:numId="30" w16cid:durableId="1515344267">
    <w:abstractNumId w:val="21"/>
  </w:num>
  <w:num w:numId="31" w16cid:durableId="1617059996">
    <w:abstractNumId w:val="20"/>
  </w:num>
  <w:num w:numId="32" w16cid:durableId="104733770">
    <w:abstractNumId w:val="12"/>
  </w:num>
  <w:num w:numId="33" w16cid:durableId="449249662">
    <w:abstractNumId w:val="29"/>
  </w:num>
  <w:num w:numId="34" w16cid:durableId="812522453">
    <w:abstractNumId w:val="28"/>
  </w:num>
  <w:num w:numId="35" w16cid:durableId="8236186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913"/>
    <w:rsid w:val="00001F1B"/>
    <w:rsid w:val="00010867"/>
    <w:rsid w:val="0003258E"/>
    <w:rsid w:val="00042649"/>
    <w:rsid w:val="00050851"/>
    <w:rsid w:val="000B0D82"/>
    <w:rsid w:val="000C6AF9"/>
    <w:rsid w:val="00104C71"/>
    <w:rsid w:val="001358B3"/>
    <w:rsid w:val="0014595A"/>
    <w:rsid w:val="00151354"/>
    <w:rsid w:val="0016466F"/>
    <w:rsid w:val="001D58F8"/>
    <w:rsid w:val="001D75A4"/>
    <w:rsid w:val="001E370C"/>
    <w:rsid w:val="00227BCB"/>
    <w:rsid w:val="002B4D13"/>
    <w:rsid w:val="002B6B86"/>
    <w:rsid w:val="002F1DA3"/>
    <w:rsid w:val="00301606"/>
    <w:rsid w:val="00313146"/>
    <w:rsid w:val="00374BC8"/>
    <w:rsid w:val="003A0982"/>
    <w:rsid w:val="003A4A08"/>
    <w:rsid w:val="0042505F"/>
    <w:rsid w:val="00456EA6"/>
    <w:rsid w:val="004938C3"/>
    <w:rsid w:val="00493C2F"/>
    <w:rsid w:val="00526AAE"/>
    <w:rsid w:val="005D5FB1"/>
    <w:rsid w:val="005E6079"/>
    <w:rsid w:val="006A21BE"/>
    <w:rsid w:val="006B62A8"/>
    <w:rsid w:val="006B6BED"/>
    <w:rsid w:val="007163FC"/>
    <w:rsid w:val="00727256"/>
    <w:rsid w:val="00745E14"/>
    <w:rsid w:val="007927AB"/>
    <w:rsid w:val="007B2D28"/>
    <w:rsid w:val="007E34F3"/>
    <w:rsid w:val="00816B24"/>
    <w:rsid w:val="00821131"/>
    <w:rsid w:val="00895CAA"/>
    <w:rsid w:val="008D6DEF"/>
    <w:rsid w:val="00952913"/>
    <w:rsid w:val="009638C1"/>
    <w:rsid w:val="00A15370"/>
    <w:rsid w:val="00A319E6"/>
    <w:rsid w:val="00A3279B"/>
    <w:rsid w:val="00A568B9"/>
    <w:rsid w:val="00A75255"/>
    <w:rsid w:val="00AD60ED"/>
    <w:rsid w:val="00AF1615"/>
    <w:rsid w:val="00B156E9"/>
    <w:rsid w:val="00B313A8"/>
    <w:rsid w:val="00BA49BD"/>
    <w:rsid w:val="00BA4F88"/>
    <w:rsid w:val="00BD2EF0"/>
    <w:rsid w:val="00C635F9"/>
    <w:rsid w:val="00C82220"/>
    <w:rsid w:val="00C960AB"/>
    <w:rsid w:val="00CF190B"/>
    <w:rsid w:val="00D05A54"/>
    <w:rsid w:val="00D06D77"/>
    <w:rsid w:val="00D26F5D"/>
    <w:rsid w:val="00D4618F"/>
    <w:rsid w:val="00D477E7"/>
    <w:rsid w:val="00E624B7"/>
    <w:rsid w:val="00E7164B"/>
    <w:rsid w:val="00E729FE"/>
    <w:rsid w:val="00E8158E"/>
    <w:rsid w:val="00EC5C83"/>
    <w:rsid w:val="00ED3B31"/>
    <w:rsid w:val="00F7133E"/>
    <w:rsid w:val="00F743AB"/>
    <w:rsid w:val="00FA0A5A"/>
    <w:rsid w:val="00FA1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www.geomatic.com.au/Geocode2006" w:name="spatial.net"/>
  <w:shapeDefaults>
    <o:shapedefaults v:ext="edit" spidmax="2050"/>
    <o:shapelayout v:ext="edit">
      <o:idmap v:ext="edit" data="2"/>
    </o:shapelayout>
  </w:shapeDefaults>
  <w:decimalSymbol w:val="."/>
  <w:listSeparator w:val=","/>
  <w14:docId w14:val="3C72B1A7"/>
  <w15:docId w15:val="{D20BCC77-2056-43FF-9B66-7439C50D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0ED"/>
    <w:pPr>
      <w:pBdr>
        <w:bottom w:val="single" w:sz="4" w:space="1" w:color="auto"/>
      </w:pBdr>
      <w:spacing w:before="120" w:after="120" w:line="240" w:lineRule="auto"/>
      <w:outlineLvl w:val="0"/>
    </w:pPr>
    <w:rPr>
      <w:rFonts w:ascii="Arial" w:hAnsi="Arial" w:cs="Arial"/>
      <w:b/>
      <w:color w:val="0073C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913"/>
  </w:style>
  <w:style w:type="paragraph" w:styleId="Footer">
    <w:name w:val="footer"/>
    <w:basedOn w:val="Normal"/>
    <w:link w:val="FooterChar"/>
    <w:uiPriority w:val="99"/>
    <w:unhideWhenUsed/>
    <w:rsid w:val="00952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913"/>
  </w:style>
  <w:style w:type="table" w:styleId="TableGrid">
    <w:name w:val="Table Grid"/>
    <w:basedOn w:val="TableNormal"/>
    <w:uiPriority w:val="59"/>
    <w:rsid w:val="0095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913"/>
    <w:pPr>
      <w:ind w:left="720"/>
      <w:contextualSpacing/>
    </w:pPr>
  </w:style>
  <w:style w:type="character" w:customStyle="1" w:styleId="Heading1Char">
    <w:name w:val="Heading 1 Char"/>
    <w:basedOn w:val="DefaultParagraphFont"/>
    <w:link w:val="Heading1"/>
    <w:uiPriority w:val="9"/>
    <w:rsid w:val="00AD60ED"/>
    <w:rPr>
      <w:rFonts w:ascii="Arial" w:hAnsi="Arial" w:cs="Arial"/>
      <w:b/>
      <w:color w:val="0073CF"/>
    </w:rPr>
  </w:style>
  <w:style w:type="paragraph" w:styleId="NoSpacing">
    <w:name w:val="No Spacing"/>
    <w:basedOn w:val="Normal"/>
    <w:uiPriority w:val="1"/>
    <w:qFormat/>
    <w:rsid w:val="00821131"/>
    <w:pPr>
      <w:spacing w:after="0" w:line="240" w:lineRule="auto"/>
    </w:pPr>
    <w:rPr>
      <w:rFonts w:eastAsiaTheme="minorEastAsia"/>
    </w:rPr>
  </w:style>
  <w:style w:type="paragraph" w:customStyle="1" w:styleId="Default">
    <w:name w:val="Default"/>
    <w:rsid w:val="00821131"/>
    <w:pPr>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2B6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43211">
      <w:bodyDiv w:val="1"/>
      <w:marLeft w:val="0"/>
      <w:marRight w:val="0"/>
      <w:marTop w:val="0"/>
      <w:marBottom w:val="0"/>
      <w:divBdr>
        <w:top w:val="none" w:sz="0" w:space="0" w:color="auto"/>
        <w:left w:val="none" w:sz="0" w:space="0" w:color="auto"/>
        <w:bottom w:val="none" w:sz="0" w:space="0" w:color="auto"/>
        <w:right w:val="none" w:sz="0" w:space="0" w:color="auto"/>
      </w:divBdr>
    </w:div>
    <w:div w:id="1734695291">
      <w:bodyDiv w:val="1"/>
      <w:marLeft w:val="0"/>
      <w:marRight w:val="0"/>
      <w:marTop w:val="0"/>
      <w:marBottom w:val="0"/>
      <w:divBdr>
        <w:top w:val="none" w:sz="0" w:space="0" w:color="auto"/>
        <w:left w:val="none" w:sz="0" w:space="0" w:color="auto"/>
        <w:bottom w:val="none" w:sz="0" w:space="0" w:color="auto"/>
        <w:right w:val="none" w:sz="0" w:space="0" w:color="auto"/>
      </w:divBdr>
    </w:div>
    <w:div w:id="212634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D679385C02C37B47B26E96E81DC461F300D5926360EFB6234D98D2EE67657D5A66" ma:contentTypeVersion="10" ma:contentTypeDescription="Create a new document." ma:contentTypeScope="" ma:versionID="0b9b662d32e3791d751d9d47c2920261">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7039ca9328ac1e3d704ee996185e86cc"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element ref="ns2:_Flow_SignoffStatus" minOccurs="0"/>
                <xsd:element ref="ns2:EmployeeNo" minOccurs="0"/>
                <xsd:element ref="ns3:RecordsRel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element name="_Flow_SignoffStatus" ma:index="24" nillable="true" ma:displayName="Sign-off status" ma:internalName="Sign_x002d_off_x0020_status">
      <xsd:simpleType>
        <xsd:restriction base="dms:Text"/>
      </xsd:simpleType>
    </xsd:element>
    <xsd:element name="EmployeeNo" ma:index="25" nillable="true" ma:displayName="Employee No" ma:format="Dropdown" ma:internalName="Employee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9082f3-a971-4dae-8d3c-86d7822a6e94}"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3;#Operations|18f70f14-6096-4e55-bb21-2983daea8298"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RecordsRelated" ma:index="26" nillable="true" ma:displayName="Related Records" ma:internalName="RecordsRelated"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f200c099-9d66-4f81-8541-0ec9906636c1">
      <Value>3</Value>
    </TaxCatchAll>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18f70f14-6096-4e55-bb21-2983daea8298</TermId>
        </TermInfo>
      </Terms>
    </i0f84bba906045b4af568ee102a52dcb>
    <lcf76f155ced4ddcb4097134ff3c332f xmlns="570b4bb7-72d7-4aaa-ac80-5a06eaa8899d" xsi:nil="true"/>
    <Container xmlns="570b4bb7-72d7-4aaa-ac80-5a06eaa8899d">F0010: HUMAN RESOURCES - Position Descriptions - Senior Strategic Planner</Container>
    <Record_x0020_Number xmlns="570b4bb7-72d7-4aaa-ac80-5a06eaa8899d">D/20/18113</Record_x0020_Number>
    <Last_x0020_Action_x0020_Date xmlns="570b4bb7-72d7-4aaa-ac80-5a06eaa8899d">2022-08-24T01:57:46+00:00</Last_x0020_Action_x0020_Date>
    <Author0 xmlns="570b4bb7-72d7-4aaa-ac80-5a06eaa8899d">Nikki Sutherland</Author0>
    <Unique_x0020_Identifier xmlns="570b4bb7-72d7-4aaa-ac80-5a06eaa8899d">858335</Unique_x0020_Identifier>
    <Record_x0020_Type xmlns="570b4bb7-72d7-4aaa-ac80-5a06eaa8899d">Document</Record_x0020_Type>
    <HPCM_x0020_Classification xmlns="570b4bb7-72d7-4aaa-ac80-5a06eaa8899d" xsi:nil="true"/>
    <Addressee xmlns="570b4bb7-72d7-4aaa-ac80-5a06eaa8899d" xsi:nil="true"/>
    <Related_x0020_Records xmlns="570b4bb7-72d7-4aaa-ac80-5a06eaa8899d" xsi:nil="true"/>
    <_dlc_DocId xmlns="f200c099-9d66-4f81-8541-0ec9906636c1">SGSC-181228328-270193</_dlc_DocId>
    <_dlc_DocIdUrl xmlns="f200c099-9d66-4f81-8541-0ec9906636c1">
      <Url>https://sthgrampians.sharepoint.com/sites/SRV-HumanResources/_layouts/15/DocIdRedir.aspx?ID=SGSC-181228328-270193</Url>
      <Description>SGSC-181228328-270193</Description>
    </_dlc_DocIdUrl>
    <EmployeeNo xmlns="570b4bb7-72d7-4aaa-ac80-5a06eaa8899d" xsi:nil="true"/>
    <_Flow_SignoffStatus xmlns="570b4bb7-72d7-4aaa-ac80-5a06eaa889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7BF18-B672-45E5-8EC7-B671824E673C}"/>
</file>

<file path=customXml/itemProps2.xml><?xml version="1.0" encoding="utf-8"?>
<ds:datastoreItem xmlns:ds="http://schemas.openxmlformats.org/officeDocument/2006/customXml" ds:itemID="{81E33712-5B0A-47E3-8AA2-B216CA801410}">
  <ds:schemaRefs>
    <ds:schemaRef ds:uri="http://schemas.microsoft.com/sharepoint/events"/>
  </ds:schemaRefs>
</ds:datastoreItem>
</file>

<file path=customXml/itemProps3.xml><?xml version="1.0" encoding="utf-8"?>
<ds:datastoreItem xmlns:ds="http://schemas.openxmlformats.org/officeDocument/2006/customXml" ds:itemID="{3A3B27F7-C22D-4719-B9A5-124D009E2039}">
  <ds:schemaRefs>
    <ds:schemaRef ds:uri="http://schemas.microsoft.com/office/2006/metadata/properties"/>
    <ds:schemaRef ds:uri="http://schemas.microsoft.com/office/infopath/2007/PartnerControls"/>
    <ds:schemaRef ds:uri="f200c099-9d66-4f81-8541-0ec9906636c1"/>
    <ds:schemaRef ds:uri="570b4bb7-72d7-4aaa-ac80-5a06eaa8899d"/>
  </ds:schemaRefs>
</ds:datastoreItem>
</file>

<file path=customXml/itemProps4.xml><?xml version="1.0" encoding="utf-8"?>
<ds:datastoreItem xmlns:ds="http://schemas.openxmlformats.org/officeDocument/2006/customXml" ds:itemID="{D22D05F9-1E98-4A1B-9CCB-78B3AEB2A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Senior Strategic Planner PD 2020</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Strategic Planner PD 2020</dc:title>
  <dc:creator>Megan Kruger</dc:creator>
  <cp:lastModifiedBy>Jayme-Lee Wells</cp:lastModifiedBy>
  <cp:revision>4</cp:revision>
  <cp:lastPrinted>2020-03-03T03:08:00Z</cp:lastPrinted>
  <dcterms:created xsi:type="dcterms:W3CDTF">2025-05-13T22:04:00Z</dcterms:created>
  <dcterms:modified xsi:type="dcterms:W3CDTF">2025-05-19T22:41:00Z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0x010100D679385C02C37B47B26E96E81DC461F300D5926360EFB6234D98D2EE67657D5A66</vt:lpwstr>
  </property>
  <property fmtid="{D5CDD505-2E9C-101B-9397-08002B2CF9AE}" pid="3" name="HPTRIMID">
    <vt:lpwstr>BS-CM93/CM_PROD/191622/858335</vt:lpwstr>
  </property>
  <property fmtid="{D5CDD505-2E9C-101B-9397-08002B2CF9AE}" pid="4" name="RevIMBCS">
    <vt:lpwstr>3;#Operations|18f70f14-6096-4e55-bb21-2983daea8298</vt:lpwstr>
  </property>
  <property fmtid="{D5CDD505-2E9C-101B-9397-08002B2CF9AE}" pid="5" name="_dlc_DocIdItemGuid">
    <vt:lpwstr>d54d6fbc-1c2f-46cb-9258-e15e46e43445</vt:lpwstr>
  </property>
  <property fmtid="{D5CDD505-2E9C-101B-9397-08002B2CF9AE}" pid="6" name="_ApprovalAssignedTo">
    <vt:lpwstr/>
  </property>
  <property fmtid="{D5CDD505-2E9C-101B-9397-08002B2CF9AE}" pid="7" name="_ApprovalStatus">
    <vt:i4>0</vt:i4>
  </property>
  <property fmtid="{D5CDD505-2E9C-101B-9397-08002B2CF9AE}" pid="8" name="_ApprovalRespondedBy">
    <vt:lpwstr/>
  </property>
  <property fmtid="{D5CDD505-2E9C-101B-9397-08002B2CF9AE}" pid="9" name="MediaServiceImageTags">
    <vt:lpwstr/>
  </property>
  <property fmtid="{D5CDD505-2E9C-101B-9397-08002B2CF9AE}" pid="10" name="_ApprovalSentBy">
    <vt:lpwstr/>
  </property>
</Properties>
</file>